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3E" w:rsidRPr="007B7AA2" w:rsidRDefault="00E63876" w:rsidP="00EB573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C36DD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4B3A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44FBF"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>z posiedzenia Se</w:t>
      </w:r>
      <w:r w:rsidR="00566E6B">
        <w:rPr>
          <w:rFonts w:ascii="Times New Roman" w:hAnsi="Times New Roman" w:cs="Times New Roman"/>
          <w:b/>
          <w:bCs/>
          <w:sz w:val="24"/>
          <w:szCs w:val="24"/>
        </w:rPr>
        <w:t>sji Ra</w:t>
      </w:r>
      <w:r w:rsidR="00E63876">
        <w:rPr>
          <w:rFonts w:ascii="Times New Roman" w:hAnsi="Times New Roman" w:cs="Times New Roman"/>
          <w:b/>
          <w:bCs/>
          <w:sz w:val="24"/>
          <w:szCs w:val="24"/>
        </w:rPr>
        <w:t xml:space="preserve">dy Gminy odbytej w dniu </w:t>
      </w:r>
      <w:r w:rsidR="004B3AC3">
        <w:rPr>
          <w:rFonts w:ascii="Times New Roman" w:hAnsi="Times New Roman" w:cs="Times New Roman"/>
          <w:b/>
          <w:bCs/>
          <w:sz w:val="24"/>
          <w:szCs w:val="24"/>
        </w:rPr>
        <w:t>3 września</w:t>
      </w:r>
      <w:r w:rsidR="00644FBF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</w:p>
    <w:p w:rsidR="00C51AC4" w:rsidRDefault="0028515E" w:rsidP="00C51AC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>w Urzędzie Gminy Huszlew</w:t>
      </w:r>
      <w:r w:rsidR="00B7322C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AC4" w:rsidRPr="007B7AA2" w:rsidRDefault="00C51AC4" w:rsidP="00C51AC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AC4" w:rsidRPr="007B7AA2" w:rsidRDefault="00B7322C" w:rsidP="00B7322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INFORMACJE DOTYCZĄCE SESJI 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 xml:space="preserve">Data rozpoczęcia: 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4B3AC3">
        <w:rPr>
          <w:rFonts w:ascii="Times New Roman" w:hAnsi="Times New Roman" w:cs="Times New Roman"/>
          <w:b/>
          <w:bCs/>
          <w:sz w:val="24"/>
          <w:szCs w:val="24"/>
        </w:rPr>
        <w:t>03.09</w:t>
      </w:r>
      <w:r w:rsidR="00644FBF">
        <w:rPr>
          <w:rFonts w:ascii="Times New Roman" w:hAnsi="Times New Roman" w:cs="Times New Roman"/>
          <w:b/>
          <w:bCs/>
          <w:sz w:val="24"/>
          <w:szCs w:val="24"/>
        </w:rPr>
        <w:t>.2019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 xml:space="preserve">Godzina rozpoczęcia 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E6387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B573E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 xml:space="preserve">Godzina zakończenia 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7B7AA2">
        <w:rPr>
          <w:rFonts w:ascii="Times New Roman" w:hAnsi="Times New Roman" w:cs="Times New Roman"/>
          <w:sz w:val="24"/>
          <w:szCs w:val="24"/>
        </w:rPr>
        <w:tab/>
      </w:r>
      <w:r w:rsidR="00E63876">
        <w:rPr>
          <w:rFonts w:ascii="Times New Roman" w:hAnsi="Times New Roman" w:cs="Times New Roman"/>
          <w:b/>
          <w:sz w:val="24"/>
          <w:szCs w:val="24"/>
        </w:rPr>
        <w:t>11</w:t>
      </w:r>
      <w:r w:rsidR="00EB573E">
        <w:rPr>
          <w:rFonts w:ascii="Times New Roman" w:hAnsi="Times New Roman" w:cs="Times New Roman"/>
          <w:b/>
          <w:sz w:val="24"/>
          <w:szCs w:val="24"/>
        </w:rPr>
        <w:t>:00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>Miejsce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28515E" w:rsidRPr="007B7AA2">
        <w:rPr>
          <w:rFonts w:ascii="Times New Roman" w:hAnsi="Times New Roman" w:cs="Times New Roman"/>
          <w:b/>
          <w:bCs/>
          <w:sz w:val="24"/>
          <w:szCs w:val="24"/>
        </w:rPr>
        <w:t>Urząd Gminy Huszlew</w:t>
      </w:r>
      <w:r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>Przewodniczący obrad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28515E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Grzegorz </w:t>
      </w:r>
      <w:proofErr w:type="spellStart"/>
      <w:r w:rsidR="0028515E" w:rsidRPr="007B7AA2">
        <w:rPr>
          <w:rFonts w:ascii="Times New Roman" w:hAnsi="Times New Roman" w:cs="Times New Roman"/>
          <w:b/>
          <w:bCs/>
          <w:sz w:val="24"/>
          <w:szCs w:val="24"/>
        </w:rPr>
        <w:t>Wawryniuk</w:t>
      </w:r>
      <w:proofErr w:type="spellEnd"/>
      <w:r w:rsidR="0028515E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– Przewodniczący</w:t>
      </w:r>
      <w:r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Rady Gminy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>Stan Radnych: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7B7AA2">
        <w:rPr>
          <w:rFonts w:ascii="Times New Roman" w:hAnsi="Times New Roman" w:cs="Times New Roman"/>
          <w:sz w:val="24"/>
          <w:szCs w:val="24"/>
        </w:rPr>
        <w:tab/>
      </w:r>
      <w:r w:rsidR="00EB573E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:rsidR="00B7322C" w:rsidRPr="007B7AA2" w:rsidRDefault="007B7AA2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>Obecnych członków Rady: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4B3AC3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:rsidR="00644FBF" w:rsidRDefault="00566E6B" w:rsidP="00566E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członkowie Rady: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63876">
        <w:rPr>
          <w:rFonts w:ascii="Times New Roman" w:hAnsi="Times New Roman" w:cs="Times New Roman"/>
          <w:b/>
          <w:bCs/>
          <w:sz w:val="24"/>
          <w:szCs w:val="24"/>
        </w:rPr>
        <w:t>Borysiuk</w:t>
      </w:r>
      <w:proofErr w:type="spellEnd"/>
      <w:r w:rsidR="00E63876">
        <w:rPr>
          <w:rFonts w:ascii="Times New Roman" w:hAnsi="Times New Roman" w:cs="Times New Roman"/>
          <w:b/>
          <w:bCs/>
          <w:sz w:val="24"/>
          <w:szCs w:val="24"/>
        </w:rPr>
        <w:t xml:space="preserve"> Marcin</w:t>
      </w:r>
    </w:p>
    <w:p w:rsidR="004B3AC3" w:rsidRDefault="004B3AC3" w:rsidP="00566E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Sawczuk Adam</w:t>
      </w:r>
    </w:p>
    <w:p w:rsidR="00B7322C" w:rsidRDefault="00644FBF" w:rsidP="00C15B70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22C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73E" w:rsidRPr="007B7AA2" w:rsidRDefault="00EB573E" w:rsidP="00EB573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i/>
          <w:iCs/>
          <w:sz w:val="24"/>
          <w:szCs w:val="24"/>
        </w:rPr>
        <w:t>Lista obecności stanowi załącznik do protokołu.</w:t>
      </w: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>Ponadto w sesji udział wzięli</w:t>
      </w:r>
      <w:r w:rsidR="007B7AA2" w:rsidRPr="007B7AA2">
        <w:rPr>
          <w:rFonts w:ascii="Times New Roman" w:hAnsi="Times New Roman" w:cs="Times New Roman"/>
          <w:sz w:val="24"/>
          <w:szCs w:val="24"/>
        </w:rPr>
        <w:t>:</w:t>
      </w:r>
      <w:r w:rsidRPr="007B7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22C" w:rsidRPr="007B7AA2" w:rsidRDefault="0028515E" w:rsidP="00B7322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>Stanisław Stefaniuk</w:t>
      </w:r>
      <w:r w:rsidR="00B7322C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7B7AA2">
        <w:rPr>
          <w:rFonts w:ascii="Times New Roman" w:hAnsi="Times New Roman" w:cs="Times New Roman"/>
          <w:b/>
          <w:bCs/>
          <w:sz w:val="24"/>
          <w:szCs w:val="24"/>
        </w:rPr>
        <w:t>Wójt Gminy Huszlew</w:t>
      </w:r>
    </w:p>
    <w:p w:rsidR="00B7322C" w:rsidRDefault="0028515E" w:rsidP="00B7322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>Katarzyna Mackiewicz</w:t>
      </w:r>
      <w:r w:rsidR="00B7322C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– Skarbnik Gminy</w:t>
      </w:r>
    </w:p>
    <w:p w:rsidR="00C36DDB" w:rsidRPr="00C36DDB" w:rsidRDefault="00C36DDB" w:rsidP="00C36DD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>Sołtysi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7B7AA2">
        <w:rPr>
          <w:rFonts w:ascii="Times New Roman" w:hAnsi="Times New Roman" w:cs="Times New Roman"/>
          <w:i/>
          <w:iCs/>
          <w:sz w:val="24"/>
          <w:szCs w:val="24"/>
        </w:rPr>
        <w:t>ista obecności stanowi załącznik do protokołu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1AC4" w:rsidRPr="00C51AC4" w:rsidRDefault="00C51AC4" w:rsidP="00C51A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22C" w:rsidRPr="007B7AA2" w:rsidRDefault="00B7322C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Punkt 1. Otwarcie </w:t>
      </w:r>
      <w:r w:rsidR="00423F1F">
        <w:rPr>
          <w:rFonts w:ascii="Times New Roman" w:hAnsi="Times New Roman" w:cs="Times New Roman"/>
          <w:b/>
          <w:bCs/>
          <w:sz w:val="24"/>
          <w:szCs w:val="24"/>
        </w:rPr>
        <w:t>Sesji i stwierdzenie prawomocności obrad</w:t>
      </w:r>
    </w:p>
    <w:p w:rsidR="00663903" w:rsidRDefault="0028515E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 xml:space="preserve">Przewodniczący Rady Gminy Grzegorz </w:t>
      </w:r>
      <w:proofErr w:type="spellStart"/>
      <w:r w:rsidRPr="007B7AA2"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 w:rsidR="00B7322C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876">
        <w:rPr>
          <w:rFonts w:ascii="Times New Roman" w:hAnsi="Times New Roman" w:cs="Times New Roman"/>
          <w:sz w:val="24"/>
          <w:szCs w:val="24"/>
        </w:rPr>
        <w:t xml:space="preserve">otworzył </w:t>
      </w:r>
      <w:r w:rsidR="00073C43">
        <w:rPr>
          <w:rFonts w:ascii="Times New Roman" w:hAnsi="Times New Roman" w:cs="Times New Roman"/>
          <w:sz w:val="24"/>
          <w:szCs w:val="24"/>
        </w:rPr>
        <w:t>X</w:t>
      </w:r>
      <w:r w:rsidR="004B3AC3">
        <w:rPr>
          <w:rFonts w:ascii="Times New Roman" w:hAnsi="Times New Roman" w:cs="Times New Roman"/>
          <w:sz w:val="24"/>
          <w:szCs w:val="24"/>
        </w:rPr>
        <w:t>I</w:t>
      </w:r>
      <w:r w:rsidR="00B7322C" w:rsidRPr="007B7AA2">
        <w:rPr>
          <w:rFonts w:ascii="Times New Roman" w:hAnsi="Times New Roman" w:cs="Times New Roman"/>
          <w:sz w:val="24"/>
          <w:szCs w:val="24"/>
        </w:rPr>
        <w:t xml:space="preserve"> posiedzenie S</w:t>
      </w:r>
      <w:r w:rsidRPr="007B7AA2">
        <w:rPr>
          <w:rFonts w:ascii="Times New Roman" w:hAnsi="Times New Roman" w:cs="Times New Roman"/>
          <w:sz w:val="24"/>
          <w:szCs w:val="24"/>
        </w:rPr>
        <w:t>esji Rady Gminy w Huszlewie. Powitał</w:t>
      </w:r>
      <w:r w:rsidR="00B7322C" w:rsidRPr="007B7AA2">
        <w:rPr>
          <w:rFonts w:ascii="Times New Roman" w:hAnsi="Times New Roman" w:cs="Times New Roman"/>
          <w:sz w:val="24"/>
          <w:szCs w:val="24"/>
        </w:rPr>
        <w:t xml:space="preserve"> </w:t>
      </w:r>
      <w:r w:rsidRPr="007B7AA2">
        <w:rPr>
          <w:rFonts w:ascii="Times New Roman" w:hAnsi="Times New Roman" w:cs="Times New Roman"/>
          <w:sz w:val="24"/>
          <w:szCs w:val="24"/>
        </w:rPr>
        <w:t>wszystkich obecnych. Stwierdził</w:t>
      </w:r>
      <w:r w:rsidR="00B7322C" w:rsidRPr="007B7AA2">
        <w:rPr>
          <w:rFonts w:ascii="Times New Roman" w:hAnsi="Times New Roman" w:cs="Times New Roman"/>
          <w:sz w:val="24"/>
          <w:szCs w:val="24"/>
        </w:rPr>
        <w:t>, że w obradach uczestniczy wymagana liczba Radnych, przy której Rada może obradować i podejmować prawomocne uchwały.</w:t>
      </w:r>
    </w:p>
    <w:p w:rsidR="00E63876" w:rsidRDefault="00E63876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C3" w:rsidRDefault="004B3AC3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3AC3" w:rsidRDefault="004B3AC3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3AC3" w:rsidRDefault="004B3AC3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22C" w:rsidRDefault="00644FBF" w:rsidP="00B7322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Punkt 2</w:t>
      </w:r>
      <w:r w:rsidR="00B7322C"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23F1F">
        <w:rPr>
          <w:rFonts w:ascii="Times New Roman" w:hAnsi="Times New Roman" w:cs="Times New Roman"/>
          <w:b/>
          <w:bCs/>
          <w:sz w:val="24"/>
          <w:szCs w:val="24"/>
        </w:rPr>
        <w:t>Przyjęcie protokołu z poprzedniej Sesji</w:t>
      </w:r>
    </w:p>
    <w:p w:rsidR="00C15B70" w:rsidRDefault="00C15B70" w:rsidP="00C15B70">
      <w:p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Przewodniczący Rady Gminy Grzegorz </w:t>
      </w:r>
      <w:proofErr w:type="spellStart"/>
      <w:r>
        <w:rPr>
          <w:rFonts w:ascii="Times New Roman" w:hAnsi="Times New Roman"/>
          <w:bCs/>
          <w:sz w:val="24"/>
          <w:szCs w:val="24"/>
        </w:rPr>
        <w:t>Wawry</w:t>
      </w:r>
      <w:r w:rsidR="00644FBF">
        <w:rPr>
          <w:rFonts w:ascii="Times New Roman" w:hAnsi="Times New Roman"/>
          <w:bCs/>
          <w:sz w:val="24"/>
          <w:szCs w:val="24"/>
        </w:rPr>
        <w:t>niuk</w:t>
      </w:r>
      <w:proofErr w:type="spellEnd"/>
      <w:r w:rsidR="00644FBF">
        <w:rPr>
          <w:rFonts w:ascii="Times New Roman" w:hAnsi="Times New Roman"/>
          <w:bCs/>
          <w:sz w:val="24"/>
          <w:szCs w:val="24"/>
        </w:rPr>
        <w:t xml:space="preserve"> - Protokół z posiedzenia </w:t>
      </w:r>
      <w:r w:rsidR="00E63876">
        <w:rPr>
          <w:rFonts w:ascii="Times New Roman" w:hAnsi="Times New Roman"/>
          <w:bCs/>
          <w:sz w:val="24"/>
          <w:szCs w:val="24"/>
        </w:rPr>
        <w:t>X</w:t>
      </w:r>
      <w:r w:rsidR="0066390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Sesji Rady Gminy był wyłożony do wglądu. Czy są jakieś uwagi do protokołu? Uwag nie ma, protokół </w:t>
      </w:r>
      <w:r w:rsidR="00663903">
        <w:rPr>
          <w:rFonts w:ascii="Times New Roman" w:hAnsi="Times New Roman"/>
          <w:bCs/>
          <w:sz w:val="24"/>
          <w:szCs w:val="24"/>
        </w:rPr>
        <w:t>został przyjęty.</w:t>
      </w:r>
    </w:p>
    <w:p w:rsidR="00E63876" w:rsidRDefault="00E63876" w:rsidP="00C15B70">
      <w:p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322C" w:rsidRPr="007B7AA2" w:rsidRDefault="00644FBF" w:rsidP="00B732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3</w:t>
      </w:r>
      <w:r w:rsidR="00B7322C" w:rsidRPr="007B7A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3F1F">
        <w:rPr>
          <w:rFonts w:ascii="Times New Roman" w:hAnsi="Times New Roman" w:cs="Times New Roman"/>
          <w:b/>
          <w:sz w:val="24"/>
          <w:szCs w:val="24"/>
        </w:rPr>
        <w:t>Przedstawienie porządku obrad</w:t>
      </w:r>
      <w:r w:rsidR="00B7322C" w:rsidRPr="007B7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E9" w:rsidRDefault="00423F1F" w:rsidP="0097689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 xml:space="preserve">Przewodniczący Rady Gminy Grzegorz </w:t>
      </w:r>
      <w:proofErr w:type="spellStart"/>
      <w:r w:rsidRPr="007B7AA2"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 w:rsidRPr="007B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AA2">
        <w:rPr>
          <w:rFonts w:ascii="Times New Roman" w:hAnsi="Times New Roman" w:cs="Times New Roman"/>
          <w:sz w:val="24"/>
          <w:szCs w:val="24"/>
        </w:rPr>
        <w:t>odczytał proponowany porządek obrad:</w:t>
      </w:r>
      <w:r w:rsidR="00976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Otwarcie Sesji i stwierdzenie prawomocności obrad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 xml:space="preserve">Przyjęcie protokołu z poprzedniej Sesji 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Przedstawienie porządku obrad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Informacja Wójta o działaniach podjętych pomiędzy Sesjami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Interpelacje i zapytania radnych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 xml:space="preserve">Odpowiedzi na interpelacje i zapytania radnych                                </w:t>
      </w:r>
    </w:p>
    <w:p w:rsidR="004B3AC3" w:rsidRPr="003511F0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Podjęcie uchwał w sprawach:</w:t>
      </w:r>
    </w:p>
    <w:p w:rsidR="004B3AC3" w:rsidRPr="003511F0" w:rsidRDefault="004B3AC3" w:rsidP="004B3AC3">
      <w:pPr>
        <w:pStyle w:val="Akapitzlist"/>
        <w:numPr>
          <w:ilvl w:val="0"/>
          <w:numId w:val="41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zmiany w Budżecie Gminy na rok 2019</w:t>
      </w:r>
    </w:p>
    <w:p w:rsidR="004B3AC3" w:rsidRDefault="004B3AC3" w:rsidP="004B3AC3">
      <w:pPr>
        <w:pStyle w:val="Akapitzlist"/>
        <w:numPr>
          <w:ilvl w:val="0"/>
          <w:numId w:val="41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wstępnej lokalizacji przystanków autobusowych przy drodze powiatowej nr 2034W w miejscowości</w:t>
      </w:r>
      <w:r w:rsidRPr="000D245C">
        <w:rPr>
          <w:rFonts w:ascii="Times New Roman" w:hAnsi="Times New Roman" w:cs="Times New Roman"/>
          <w:sz w:val="24"/>
          <w:szCs w:val="24"/>
        </w:rPr>
        <w:t xml:space="preserve"> Huszlew i przy drodze gminnej nr 200111W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D245C">
        <w:rPr>
          <w:rFonts w:ascii="Times New Roman" w:hAnsi="Times New Roman" w:cs="Times New Roman"/>
          <w:sz w:val="24"/>
          <w:szCs w:val="24"/>
        </w:rPr>
        <w:t>w miejscowości Felin</w:t>
      </w:r>
    </w:p>
    <w:p w:rsidR="004B3AC3" w:rsidRPr="007C1731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Zajęcie stanowiska w sprawie dofinansowania zadania pn. :”Przebudowa drogi powiatowej Nr 2033W Próchenki –granica województwa (Łuby) – granica województwa (Krawce) – Mostów – Krzywośnity  - Huszlew na odcinku Krzywośnity – Liwki Szlacheckie”</w:t>
      </w:r>
    </w:p>
    <w:p w:rsidR="004B3AC3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</w:t>
      </w:r>
      <w:r w:rsidRPr="0042458E">
        <w:rPr>
          <w:rFonts w:ascii="Times New Roman" w:hAnsi="Times New Roman" w:cs="Times New Roman"/>
          <w:sz w:val="24"/>
          <w:szCs w:val="24"/>
        </w:rPr>
        <w:t xml:space="preserve"> przedstawiciela Gminy Huszlew do składu Rady Społecznej Samodzielnego Publicznego Zakładu Opieki Zdrowotnej w Łosicach</w:t>
      </w:r>
    </w:p>
    <w:p w:rsidR="00EF56FD" w:rsidRPr="0042458E" w:rsidRDefault="00EF56FD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organizacyjne i wolne wnioski</w:t>
      </w:r>
    </w:p>
    <w:p w:rsidR="004B3AC3" w:rsidRPr="007C1731" w:rsidRDefault="004B3AC3" w:rsidP="004B3AC3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511F0">
        <w:rPr>
          <w:rFonts w:ascii="Times New Roman" w:hAnsi="Times New Roman" w:cs="Times New Roman"/>
          <w:sz w:val="24"/>
          <w:szCs w:val="24"/>
        </w:rPr>
        <w:t>Zamknięcie obrad</w:t>
      </w:r>
    </w:p>
    <w:p w:rsidR="004B3AC3" w:rsidRDefault="004B3AC3" w:rsidP="004B3AC3"/>
    <w:p w:rsidR="006B0EF5" w:rsidRDefault="006B0EF5" w:rsidP="002207C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Huszlew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czy ktoś z Państwa ma jakieś uwagi co do porządku dzisiejszych obrad?</w:t>
      </w:r>
    </w:p>
    <w:p w:rsidR="00D8201E" w:rsidRDefault="00423F1F" w:rsidP="002207C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CB">
        <w:rPr>
          <w:rFonts w:ascii="Times New Roman" w:hAnsi="Times New Roman" w:cs="Times New Roman"/>
          <w:sz w:val="24"/>
          <w:szCs w:val="24"/>
        </w:rPr>
        <w:t>W wyniku głosowani</w:t>
      </w:r>
      <w:r w:rsidR="004B3AC3">
        <w:rPr>
          <w:rFonts w:ascii="Times New Roman" w:hAnsi="Times New Roman" w:cs="Times New Roman"/>
          <w:sz w:val="24"/>
          <w:szCs w:val="24"/>
        </w:rPr>
        <w:t>a porządek obrad, na obecność 13</w:t>
      </w:r>
      <w:r w:rsidRPr="002207CB">
        <w:rPr>
          <w:rFonts w:ascii="Times New Roman" w:hAnsi="Times New Roman" w:cs="Times New Roman"/>
          <w:sz w:val="24"/>
          <w:szCs w:val="24"/>
        </w:rPr>
        <w:t xml:space="preserve"> członków Rad</w:t>
      </w:r>
      <w:r w:rsidR="00A60755">
        <w:rPr>
          <w:rFonts w:ascii="Times New Roman" w:hAnsi="Times New Roman" w:cs="Times New Roman"/>
          <w:sz w:val="24"/>
          <w:szCs w:val="24"/>
        </w:rPr>
        <w:t>y Gminy Huszlew został przyjęty</w:t>
      </w:r>
      <w:r w:rsidR="00402945" w:rsidRPr="002207CB">
        <w:rPr>
          <w:rFonts w:ascii="Times New Roman" w:hAnsi="Times New Roman" w:cs="Times New Roman"/>
          <w:sz w:val="24"/>
          <w:szCs w:val="24"/>
        </w:rPr>
        <w:t>.</w:t>
      </w:r>
      <w:r w:rsidR="00A60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261" w:rsidRDefault="003D3261" w:rsidP="002207C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6E" w:rsidRPr="00423F1F" w:rsidRDefault="00B63021" w:rsidP="000B5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4</w:t>
      </w:r>
      <w:r w:rsidR="000B5C6E" w:rsidRPr="007B7A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3F1F">
        <w:rPr>
          <w:rFonts w:ascii="Times New Roman" w:hAnsi="Times New Roman" w:cs="Times New Roman"/>
          <w:b/>
          <w:sz w:val="24"/>
          <w:szCs w:val="24"/>
        </w:rPr>
        <w:t>Informacja Wójta o działaniach podjętych miedzy Sesjami</w:t>
      </w:r>
    </w:p>
    <w:p w:rsidR="007B7AA2" w:rsidRPr="007B7AA2" w:rsidRDefault="007B7AA2" w:rsidP="000B5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1F" w:rsidRPr="00045D85" w:rsidRDefault="00423F1F" w:rsidP="00B7322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Treść informacji</w:t>
      </w:r>
      <w:r w:rsidR="007B7AA2" w:rsidRPr="007B7AA2">
        <w:rPr>
          <w:rFonts w:ascii="Times New Roman" w:hAnsi="Times New Roman" w:cs="Times New Roman"/>
          <w:i/>
          <w:sz w:val="24"/>
          <w:szCs w:val="24"/>
        </w:rPr>
        <w:t xml:space="preserve"> stanowi załącznik do protokołu.</w:t>
      </w:r>
    </w:p>
    <w:p w:rsidR="00D8201E" w:rsidRDefault="00D8201E" w:rsidP="00B73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1F" w:rsidRDefault="00423F1F" w:rsidP="00B73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Ponadto:</w:t>
      </w:r>
    </w:p>
    <w:p w:rsidR="007C604F" w:rsidRDefault="007C604F" w:rsidP="00B73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FB5" w:rsidRDefault="007C604F" w:rsidP="00B73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Huszlew –</w:t>
      </w:r>
      <w:r w:rsidR="00276FB5">
        <w:rPr>
          <w:rFonts w:ascii="Times New Roman" w:hAnsi="Times New Roman" w:cs="Times New Roman"/>
          <w:sz w:val="24"/>
          <w:szCs w:val="24"/>
        </w:rPr>
        <w:t xml:space="preserve"> toczy się postępowanie administracyjne  dot. budowy głównego punktu odbioru energii na działce w </w:t>
      </w:r>
      <w:proofErr w:type="spellStart"/>
      <w:r w:rsidR="00276FB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276FB5">
        <w:rPr>
          <w:rFonts w:ascii="Times New Roman" w:hAnsi="Times New Roman" w:cs="Times New Roman"/>
          <w:sz w:val="24"/>
          <w:szCs w:val="24"/>
        </w:rPr>
        <w:t xml:space="preserve">. Liwki Włościańskie. Informuje, że 20 sierpnia na wniosek </w:t>
      </w:r>
      <w:r w:rsidR="00276FB5">
        <w:rPr>
          <w:rFonts w:ascii="Times New Roman" w:hAnsi="Times New Roman" w:cs="Times New Roman"/>
          <w:sz w:val="24"/>
          <w:szCs w:val="24"/>
        </w:rPr>
        <w:lastRenderedPageBreak/>
        <w:t xml:space="preserve">PGE odbyło się spotkanie z właścicielami działek, które oni wytypowali i są zainteresowani dzierżawą. Omówione zostały szczegółowe zasady takiej dzierżawy m. in. odpłatność. Jeżeli ktoś się zdecyduje to kwota będzie już indywidualnie ustalana z właścicielami działek, ponieważ jest ona uzależniona m. in. od odległości działki od głównego punktu odbioru energii. 19 lipca odbył się przetarg na sprzedaż nieruchomości gminy Huszlew. W wyniku tego przetargu sprzedano dwie działki na terenie Huszlewa. Sprzedano również dwie działki </w:t>
      </w:r>
      <w:r w:rsidR="00A05342">
        <w:rPr>
          <w:rFonts w:ascii="Times New Roman" w:hAnsi="Times New Roman" w:cs="Times New Roman"/>
          <w:sz w:val="24"/>
          <w:szCs w:val="24"/>
        </w:rPr>
        <w:t xml:space="preserve">na terenie </w:t>
      </w:r>
      <w:proofErr w:type="spellStart"/>
      <w:r w:rsidR="00A0534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A05342">
        <w:rPr>
          <w:rFonts w:ascii="Times New Roman" w:hAnsi="Times New Roman" w:cs="Times New Roman"/>
          <w:sz w:val="24"/>
          <w:szCs w:val="24"/>
        </w:rPr>
        <w:t xml:space="preserve">. Żurawlówka. 21 sierpnia na tą okoliczność sporządzono stosowne akty notarialne. Pozostałymi nieruchomościami nie było zainteresowania. Na łączonych Komisjach zapadła decyzja żeby na nieruchomość w Huszlewie jeszcze raz ogłosić przetarg. Informuje jednocześnie, że zostały złożone dwa podania o dzierżawę tej nieruchomości. Natomiast </w:t>
      </w:r>
      <w:r w:rsidR="00DC67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05342">
        <w:rPr>
          <w:rFonts w:ascii="Times New Roman" w:hAnsi="Times New Roman" w:cs="Times New Roman"/>
          <w:sz w:val="24"/>
          <w:szCs w:val="24"/>
        </w:rPr>
        <w:t xml:space="preserve">w Krzywośnitach decyzja zapadła aby obniżyć cenę i również ogłosić przetarg. Złożono dwa wnioski na drogi w ramach programu budowy dróg samorządowych w </w:t>
      </w:r>
      <w:proofErr w:type="spellStart"/>
      <w:r w:rsidR="00A0534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A05342">
        <w:rPr>
          <w:rFonts w:ascii="Times New Roman" w:hAnsi="Times New Roman" w:cs="Times New Roman"/>
          <w:sz w:val="24"/>
          <w:szCs w:val="24"/>
        </w:rPr>
        <w:t xml:space="preserve">. Sewerynów                           i Dziadkowskie. </w:t>
      </w:r>
      <w:r w:rsidR="00874475">
        <w:rPr>
          <w:rFonts w:ascii="Times New Roman" w:hAnsi="Times New Roman" w:cs="Times New Roman"/>
          <w:sz w:val="24"/>
          <w:szCs w:val="24"/>
        </w:rPr>
        <w:t xml:space="preserve">Jesteśmy w posiadaniu pisma mówiącego o tym, że Komisja oceniająca wnioski o dofinansowanie w ramach funduszu dróg samorządowych poinformowała nas, że nasze zadania przebudowa drogi gminnej w </w:t>
      </w:r>
      <w:proofErr w:type="spellStart"/>
      <w:r w:rsidR="0087447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874475">
        <w:rPr>
          <w:rFonts w:ascii="Times New Roman" w:hAnsi="Times New Roman" w:cs="Times New Roman"/>
          <w:sz w:val="24"/>
          <w:szCs w:val="24"/>
        </w:rPr>
        <w:t xml:space="preserve">. Krasna oraz przebudowa drogi gminnej                        w </w:t>
      </w:r>
      <w:proofErr w:type="spellStart"/>
      <w:r w:rsidR="0087447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874475">
        <w:rPr>
          <w:rFonts w:ascii="Times New Roman" w:hAnsi="Times New Roman" w:cs="Times New Roman"/>
          <w:sz w:val="24"/>
          <w:szCs w:val="24"/>
        </w:rPr>
        <w:t xml:space="preserve">. Felin zgłoszone do dofinansowania w ramach naboru zostały zamieszczone na liście rekomendowane do dofinansowania. Ostateczna wysokość dofinansowania jeszcze nie jest znana. W tym roku nie jest już możliwe na otrzymanie środków klęskowych w naszym przypadku nie będzie już możliwa realizacja jednego zadania. </w:t>
      </w:r>
      <w:r w:rsidR="000F4DBE">
        <w:rPr>
          <w:rFonts w:ascii="Times New Roman" w:hAnsi="Times New Roman" w:cs="Times New Roman"/>
          <w:sz w:val="24"/>
          <w:szCs w:val="24"/>
        </w:rPr>
        <w:t xml:space="preserve">Mam informacje, że to co się stało w Warszawie, a więc wszystkie te koszty jakie trzeba poprzez państwo wydać na tą opaskę muszą być pokryte z funduszu państwa i jednym z tych źródeł jest fundusz środków klęskowych. Podpisano umowę na dofinansowanie budowy boiska w Mostowie. Otrzymaliśmy na realizację pierwszego etapu kwotę 63 500,00 zł </w:t>
      </w:r>
    </w:p>
    <w:p w:rsidR="00874475" w:rsidRDefault="00874475" w:rsidP="00B732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634" w:rsidRPr="007B7AA2" w:rsidRDefault="00B63021" w:rsidP="00CA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5</w:t>
      </w:r>
      <w:r w:rsidR="00B7322C" w:rsidRPr="007B7AA2">
        <w:rPr>
          <w:rFonts w:ascii="Times New Roman" w:hAnsi="Times New Roman" w:cs="Times New Roman"/>
          <w:b/>
          <w:sz w:val="24"/>
          <w:szCs w:val="24"/>
        </w:rPr>
        <w:t>.</w:t>
      </w:r>
      <w:r w:rsidR="000F4DBE">
        <w:rPr>
          <w:rFonts w:ascii="Times New Roman" w:hAnsi="Times New Roman" w:cs="Times New Roman"/>
          <w:b/>
          <w:sz w:val="24"/>
          <w:szCs w:val="24"/>
        </w:rPr>
        <w:t xml:space="preserve"> i 6.</w:t>
      </w:r>
      <w:r w:rsidR="00B7322C" w:rsidRPr="007B7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1F">
        <w:rPr>
          <w:rFonts w:ascii="Times New Roman" w:hAnsi="Times New Roman" w:cs="Times New Roman"/>
          <w:b/>
          <w:sz w:val="24"/>
          <w:szCs w:val="24"/>
        </w:rPr>
        <w:t>Interpelacje i zapytania radnych</w:t>
      </w:r>
      <w:r w:rsidR="00CA1634">
        <w:rPr>
          <w:rFonts w:ascii="Times New Roman" w:hAnsi="Times New Roman" w:cs="Times New Roman"/>
          <w:b/>
          <w:sz w:val="24"/>
          <w:szCs w:val="24"/>
        </w:rPr>
        <w:t>.</w:t>
      </w:r>
      <w:r w:rsidR="00CA1634" w:rsidRPr="007B7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DBE" w:rsidRPr="0063046B">
        <w:rPr>
          <w:rFonts w:ascii="Times New Roman" w:hAnsi="Times New Roman" w:cs="Times New Roman"/>
          <w:b/>
          <w:sz w:val="24"/>
          <w:szCs w:val="24"/>
        </w:rPr>
        <w:t>Odpowiedzi na interpelacje i zapytania radnych</w:t>
      </w:r>
    </w:p>
    <w:p w:rsidR="00B7322C" w:rsidRPr="007B7AA2" w:rsidRDefault="00B7322C" w:rsidP="00B7322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261" w:rsidRDefault="000F4DBE" w:rsidP="00A21E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Huszlew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proszę Państwa o zapytania</w:t>
      </w:r>
    </w:p>
    <w:p w:rsidR="000F4DBE" w:rsidRDefault="000F4DBE" w:rsidP="00A21E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DBE" w:rsidRDefault="000F4DBE" w:rsidP="00A21E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Grzegorz Sawczuk – jak przebiega weryfikacja osób płacących za śmieci?</w:t>
      </w:r>
    </w:p>
    <w:p w:rsidR="0063046B" w:rsidRDefault="0063046B" w:rsidP="00A21E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E88" w:rsidRDefault="0063046B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6B">
        <w:rPr>
          <w:rFonts w:ascii="Times New Roman" w:hAnsi="Times New Roman" w:cs="Times New Roman"/>
          <w:sz w:val="24"/>
          <w:szCs w:val="24"/>
        </w:rPr>
        <w:t xml:space="preserve">Wójt Gminy Huszlew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10E1B">
        <w:rPr>
          <w:rFonts w:ascii="Times New Roman" w:hAnsi="Times New Roman" w:cs="Times New Roman"/>
          <w:sz w:val="24"/>
          <w:szCs w:val="24"/>
        </w:rPr>
        <w:t xml:space="preserve"> </w:t>
      </w:r>
      <w:r w:rsidR="000F4DBE">
        <w:rPr>
          <w:rFonts w:ascii="Times New Roman" w:hAnsi="Times New Roman" w:cs="Times New Roman"/>
          <w:sz w:val="24"/>
          <w:szCs w:val="24"/>
        </w:rPr>
        <w:t xml:space="preserve">do wszystkich mieszkańców u których wynikły jakieś niezgodności zostały wysłane zawiadomienia o wyjaśnienie różnic. Ogółem </w:t>
      </w:r>
      <w:r w:rsidR="009945D6">
        <w:rPr>
          <w:rFonts w:ascii="Times New Roman" w:hAnsi="Times New Roman" w:cs="Times New Roman"/>
          <w:sz w:val="24"/>
          <w:szCs w:val="24"/>
        </w:rPr>
        <w:t>wysłano 198</w:t>
      </w:r>
      <w:r w:rsidR="000F4DBE">
        <w:rPr>
          <w:rFonts w:ascii="Times New Roman" w:hAnsi="Times New Roman" w:cs="Times New Roman"/>
          <w:sz w:val="24"/>
          <w:szCs w:val="24"/>
        </w:rPr>
        <w:t xml:space="preserve"> zawiadomień. Na podstawie ewidencji mieszkańców mamy 2 917 objętych opłatą za odpady.  Na dzień 1 stycznia 2019 </w:t>
      </w:r>
      <w:r w:rsidR="009945D6">
        <w:rPr>
          <w:rFonts w:ascii="Times New Roman" w:hAnsi="Times New Roman" w:cs="Times New Roman"/>
          <w:sz w:val="24"/>
          <w:szCs w:val="24"/>
        </w:rPr>
        <w:t xml:space="preserve">było 2 305 mieszkańców objętych opłatą. Po </w:t>
      </w:r>
      <w:r w:rsidR="00620E88">
        <w:rPr>
          <w:rFonts w:ascii="Times New Roman" w:hAnsi="Times New Roman" w:cs="Times New Roman"/>
          <w:sz w:val="24"/>
          <w:szCs w:val="24"/>
        </w:rPr>
        <w:t>weryfikacji zwiększyło się o 65</w:t>
      </w:r>
      <w:r w:rsidR="009945D6">
        <w:rPr>
          <w:rFonts w:ascii="Times New Roman" w:hAnsi="Times New Roman" w:cs="Times New Roman"/>
          <w:sz w:val="24"/>
          <w:szCs w:val="24"/>
        </w:rPr>
        <w:t xml:space="preserve"> osób.  Osoby</w:t>
      </w:r>
      <w:r w:rsidR="00620E88">
        <w:rPr>
          <w:rFonts w:ascii="Times New Roman" w:hAnsi="Times New Roman" w:cs="Times New Roman"/>
          <w:sz w:val="24"/>
          <w:szCs w:val="24"/>
        </w:rPr>
        <w:t>,</w:t>
      </w:r>
      <w:r w:rsidR="009945D6">
        <w:rPr>
          <w:rFonts w:ascii="Times New Roman" w:hAnsi="Times New Roman" w:cs="Times New Roman"/>
          <w:sz w:val="24"/>
          <w:szCs w:val="24"/>
        </w:rPr>
        <w:t xml:space="preserve"> które są zameldowane</w:t>
      </w:r>
      <w:r w:rsidR="00620E88">
        <w:rPr>
          <w:rFonts w:ascii="Times New Roman" w:hAnsi="Times New Roman" w:cs="Times New Roman"/>
          <w:sz w:val="24"/>
          <w:szCs w:val="24"/>
        </w:rPr>
        <w:t>,</w:t>
      </w:r>
      <w:r w:rsidR="009945D6">
        <w:rPr>
          <w:rFonts w:ascii="Times New Roman" w:hAnsi="Times New Roman" w:cs="Times New Roman"/>
          <w:sz w:val="24"/>
          <w:szCs w:val="24"/>
        </w:rPr>
        <w:t xml:space="preserve"> a nie zamieszkują złożyli</w:t>
      </w:r>
      <w:r w:rsidR="00620E88">
        <w:rPr>
          <w:rFonts w:ascii="Times New Roman" w:hAnsi="Times New Roman" w:cs="Times New Roman"/>
          <w:sz w:val="24"/>
          <w:szCs w:val="24"/>
        </w:rPr>
        <w:t xml:space="preserve"> pod odpowiedzialnością karną</w:t>
      </w:r>
      <w:r w:rsidR="009945D6">
        <w:rPr>
          <w:rFonts w:ascii="Times New Roman" w:hAnsi="Times New Roman" w:cs="Times New Roman"/>
          <w:sz w:val="24"/>
          <w:szCs w:val="24"/>
        </w:rPr>
        <w:t xml:space="preserve"> stosowne oświadczenia</w:t>
      </w:r>
      <w:r w:rsidR="00620E88">
        <w:rPr>
          <w:rFonts w:ascii="Times New Roman" w:hAnsi="Times New Roman" w:cs="Times New Roman"/>
          <w:sz w:val="24"/>
          <w:szCs w:val="24"/>
        </w:rPr>
        <w:t>.</w:t>
      </w:r>
    </w:p>
    <w:p w:rsidR="00620E88" w:rsidRDefault="00620E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4F9" w:rsidRDefault="00620E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Adam Matusz – jeśli chodzi o chodnik przy drodze powiatowej, czy ta inwestycja została już zakończona? I drugie pytanie odnośnie wpływów z podatku od farmy wiatrowej bo gościliśmy tutaj przedstawiciela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Ekowat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konkretnie byłoby wpływu z tego tytułu?</w:t>
      </w:r>
    </w:p>
    <w:p w:rsidR="00620E88" w:rsidRDefault="00620E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E88" w:rsidRDefault="00620E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Huszlew – szacunkowa wartość tego nazwijmy to budynku</w:t>
      </w:r>
      <w:r w:rsidR="006D23FD">
        <w:rPr>
          <w:rFonts w:ascii="Times New Roman" w:hAnsi="Times New Roman" w:cs="Times New Roman"/>
          <w:sz w:val="24"/>
          <w:szCs w:val="24"/>
        </w:rPr>
        <w:t xml:space="preserve"> głównego punktu odbioru energii</w:t>
      </w:r>
      <w:r>
        <w:rPr>
          <w:rFonts w:ascii="Times New Roman" w:hAnsi="Times New Roman" w:cs="Times New Roman"/>
          <w:sz w:val="24"/>
          <w:szCs w:val="24"/>
        </w:rPr>
        <w:t xml:space="preserve"> to około 20 mln zł i z tego tytułu jest przewidziane że 2% będzie wpływało 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Urzędu Gminy. </w:t>
      </w:r>
      <w:r w:rsidR="006D23FD">
        <w:rPr>
          <w:rFonts w:ascii="Times New Roman" w:hAnsi="Times New Roman" w:cs="Times New Roman"/>
          <w:sz w:val="24"/>
          <w:szCs w:val="24"/>
        </w:rPr>
        <w:t xml:space="preserve">Jeżeli chodzi o wiatraki to dopóki nie będzie w gminie deklaracji to my nie możemy podawać dokładnych kwot natomiast mówi się o 50 tys. zł rocznie od słupa także perspektywa jest. </w:t>
      </w:r>
    </w:p>
    <w:p w:rsidR="006D23FD" w:rsidRDefault="006D23FD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7CE" w:rsidRDefault="00DC67CE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Antoni </w:t>
      </w:r>
      <w:proofErr w:type="spellStart"/>
      <w:r>
        <w:rPr>
          <w:rFonts w:ascii="Times New Roman" w:hAnsi="Times New Roman" w:cs="Times New Roman"/>
          <w:sz w:val="24"/>
          <w:szCs w:val="24"/>
        </w:rPr>
        <w:t>Hryciuk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44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chciałem zgłosić na drodze od Nieznanek do Siliwonek drugi mostek jest przełamany teraz zrobiła się </w:t>
      </w:r>
      <w:r w:rsidR="0091675B">
        <w:rPr>
          <w:rFonts w:ascii="Times New Roman" w:hAnsi="Times New Roman" w:cs="Times New Roman"/>
          <w:sz w:val="24"/>
          <w:szCs w:val="24"/>
        </w:rPr>
        <w:t xml:space="preserve">dziura i może dojść do tragedii. </w:t>
      </w:r>
    </w:p>
    <w:p w:rsidR="002D1F88" w:rsidRDefault="002D1F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F88" w:rsidRDefault="002D1F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Gminy Andrzej Kozak </w:t>
      </w:r>
      <w:r w:rsidR="00F444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prosiłbym aby przychylić się, ponowić wniosek na drogę Krasna – Kownaty. </w:t>
      </w:r>
    </w:p>
    <w:p w:rsidR="002D1F88" w:rsidRDefault="002D1F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F88" w:rsidRDefault="002D1F88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Kasprzuk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chciałbym aby przy uwzględnianiu budżetu przyszłorocznego znaleźć środki na sprzęt przystosowany do wywożenia szamba</w:t>
      </w:r>
      <w:r w:rsidR="006454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ponieważ te wioski, które nie mają kanalizacji no to maja problem .W miarę możliwości oczywiście ten sprzęt zarabiał by na siebie także proszę mieć to na uwadze.</w:t>
      </w:r>
    </w:p>
    <w:p w:rsidR="003D3261" w:rsidRDefault="003D3261" w:rsidP="00A21E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61" w:rsidRDefault="0063046B" w:rsidP="00A208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Punkt </w:t>
      </w:r>
      <w:r w:rsidR="00B63021">
        <w:rPr>
          <w:rFonts w:ascii="Times New Roman" w:hAnsi="Times New Roman"/>
          <w:b/>
          <w:sz w:val="24"/>
          <w:szCs w:val="24"/>
        </w:rPr>
        <w:t>7</w:t>
      </w:r>
      <w:r w:rsidR="00E63A4C" w:rsidRPr="00E63A4C">
        <w:rPr>
          <w:rFonts w:ascii="Times New Roman" w:hAnsi="Times New Roman"/>
          <w:b/>
          <w:sz w:val="24"/>
          <w:szCs w:val="24"/>
        </w:rPr>
        <w:t>. Podjęcie uchwał w sprawach:</w:t>
      </w:r>
    </w:p>
    <w:p w:rsidR="004B3AC3" w:rsidRPr="004B3AC3" w:rsidRDefault="004B3AC3" w:rsidP="004B3AC3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AC3">
        <w:rPr>
          <w:rFonts w:ascii="Times New Roman" w:hAnsi="Times New Roman" w:cs="Times New Roman"/>
          <w:sz w:val="24"/>
          <w:szCs w:val="24"/>
        </w:rPr>
        <w:t>zmiany w Budżecie Gminy na rok 2019</w:t>
      </w:r>
    </w:p>
    <w:p w:rsidR="004B3AC3" w:rsidRPr="004B3AC3" w:rsidRDefault="004B3AC3" w:rsidP="004B3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AC3">
        <w:rPr>
          <w:rFonts w:ascii="Times New Roman" w:hAnsi="Times New Roman" w:cs="Times New Roman"/>
          <w:sz w:val="24"/>
          <w:szCs w:val="24"/>
        </w:rPr>
        <w:t>Pani Skarbnik przedstawiła zmiany w budżecie Gminy na rok 2019: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Decyzją Wojewody Mazowieckiego Nr 216/2019 zwiększa się plan dochodów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w rozdziale 75011- Urzędy wojewódzkie  o kwotę 1.597,00 zł na realizację zadań wynikających z ustawy Prawo o aktach stanu cywilnego.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Decyzją Ministra Finansów Nr MF/FS3.4143.3.162.2019.MF.3307 zwiększa się plan dochodów w rozdziale 75108- Sejmu i Senatu  o kwotę 8.197,00 zł na przygotowanie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przeprowadzenie wyborów.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165 zwiększa się plan dochodów w rozdziale 75814- Różne rozliczenia finansowe o kwotę  53.788,92 zł  jakom zwrot części wydatków wykonanych w ramach funduszu sołeckiego w roku 2018.</w:t>
      </w:r>
    </w:p>
    <w:p w:rsidR="00EF56FD" w:rsidRPr="00792C49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Decyzją Wojewody Mazowieckiego Nr 211/2019 zwiększa się plan dochodów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rozdziale 85214- Zasiłki okresowe, celowe i pomoc w naturze oraz składki na ubezpieczenia emerytalne i rentowe  o kwotę 5.000,00 zł na wypłatę zasiłku celowego dla rodziny, która poniosła straty w wyniku wichury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159 zwiększa się plan dochodów w rozdziale 85216- Zasiłki stałe o kwotę 11.533,00 zł na dofinansowanie wypłat zasiłków stałych.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175 zwiększa się plan dochodów w rozdziale 85504- Wspieranie rodziny o kwotę 47.000,00 zł na realizację świadczenia „Dobry start”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Pismem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  WFOŚiGW.MKR.WOZPW.4101.314.19.0012602.19 zwiększa się plan dochodów w rozdziale 90026- Pozostałe działania związane z gospodarką odpadami o kwotę 7.909,88 zł na dofinansowanie zadania  pn. Usuwanie i unieszkodliwianie azbestu z terenu Gminy Huszlew.</w:t>
      </w:r>
    </w:p>
    <w:p w:rsidR="00EF56FD" w:rsidRPr="00792C49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umowy Nr 92/ES/SE-IV/D-14/MIWIS/19 z Województwem Mazowieckim zwiększa się plan dochodów w rozdziale 92601- Obiekty sportowe o kwotę 63.500,00 zł na dofinansowanie zadania inwestycyjnego pn. „Przebudowa (modernizacja) boiska w Mostowie”</w:t>
      </w:r>
    </w:p>
    <w:p w:rsidR="00EF56FD" w:rsidRDefault="00EF56FD" w:rsidP="00EF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6FD" w:rsidRDefault="00EF56FD" w:rsidP="00EF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Zmniejsza się plan wydatków w rozdziale 01010- Infrastruktura wodociągowa 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sanitacyjna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wsi o  niewykorzystaną kwotę 1.000,00 zł.</w:t>
      </w:r>
    </w:p>
    <w:p w:rsidR="00EF56FD" w:rsidRPr="00792C49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się zmian w rozdziale 60016- Drogi publiczne gminne  zmniejszając wydatki z funduszu sołeckiego na zakup usług remontowych o kwotę 7.145,00 zł  przenosząc z tego kwotę 2.145,00 zł na zakup luster drogowych w ramach FS wsi Juniewicze oraz 5.000,00 zł FS wsi Kopce przeznaczył na dofinansowanie jako wkład wiejski zaplanowanego  zadania inwestycyjnego pn</w:t>
      </w:r>
      <w:r w:rsidRPr="002F28DA">
        <w:rPr>
          <w:rFonts w:ascii="Times New Roman" w:hAnsi="Times New Roman" w:cs="Times New Roman"/>
          <w:sz w:val="24"/>
          <w:szCs w:val="24"/>
        </w:rPr>
        <w:t xml:space="preserve">. </w:t>
      </w:r>
      <w:r w:rsidRPr="002F28DA">
        <w:rPr>
          <w:rFonts w:ascii="Times New Roman" w:hAnsi="Times New Roman"/>
          <w:sz w:val="24"/>
          <w:szCs w:val="24"/>
        </w:rPr>
        <w:t xml:space="preserve">„Przebudowa skrzyżowania drogi gminnej nr 200123W z drogą krajową nr 19 w km: 197+726 w m. </w:t>
      </w:r>
      <w:r>
        <w:rPr>
          <w:rFonts w:ascii="Times New Roman" w:hAnsi="Times New Roman"/>
          <w:sz w:val="24"/>
          <w:szCs w:val="24"/>
        </w:rPr>
        <w:t>Kopce na terenie Gminy Huszlew” – zmiana ta nie powoduje przesunięć w paragrafach w ogólnym budżecie jest jedynie zmianą dotyczącą przeznaczenia funduszu sołeckiego. Oprócz zmian wydatków w ramach funduszu sołeckiego zwiększa się o 700,00 zł na zakup materiałów na drogi gminne oraz o 7.145,00 zł na zakup usług remontowych dróg gminnych.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 się plan wydatków w rozdziale 70005- Gospodarka gruntami i nieruchomościami o kwotę 2.300,00 zł z tego zwiększa się plan wydatków o kwotę 535,27 zł na zakup materiałów i traw do zagospodarowania terenu wokół stawu gminnego w ramach FS wsi Nieznanki zmniejszając przy tym zakup usług pozostałych.  Zwiększa się plan wydatków o kwotę 370,00 zł  na zakup traw na zagospodarowanie terenu wokół stawu gminnego w Krzywośnitach oraz o kwotę 420 zł na zakup łańcuchów do ogrodzenia działki gminnej w miejscowości Dziadkowskie na którym mieszkańcy zorganizowali boisko pozostała kwota 210,00 zł na zakup paliwa do wykoszenia działek gminnych. Zmniejsza się plan wydatków o kwotę 3.000,00 zł na zakup energii elektrycznej a zwiększa się 4.300,00 zł na zakup usług pozostałych związanych z usługami geodezyjnymi.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216/2019 zwiększa się plan wydatków w rozdziale 75011- Urzędy wojewódzkie  o kwotę 1.597,00 zł na realizację zadań wynikających z ustawy Prawo o aktach stanu cywilnego.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 się plan wydatków w rozdziale 75022- Rady gmin o kwotę 6.103,00 zł z tego zwiększa się plan wydatków o kwotę 8.603,00 zł na wypłatę diet za posiedzeniach na komisji i sesjach RG a zmniejsza się plan wydatków na zakup materiałów o kwotę 2.000,00 zł oraz zakup środków żywności o kwotę 500,00 zł.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Zmniejsza się plan wydatków w rozdziale 75023- Urzędy gmino kwotę 1.000,00 zł z tego zmniejsza się plan na wypłatę dodatkowego wynagrodzenia rocznego o niewykorzystana kwotę 4.300,00 zł a zwiększa się plan na wynagrodzenia bezosobowe o kwotę 3.300,00 zł.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 się plan wydatków na promocję jednostek samorządu terytorialnego w rozdziale 75075 o kwotę 300,00 zł na ufundowanie materiałów promocyjnych na XV Regionalną Wystawę  Zwierząt Hodowlanych na której prezentowali się najlepsi hodowcy w tym również mieszkaniec naszej Gminy.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Ministra Finansów Nr MF/FS3.4143.3.162.2019.MF.3307 zwiększa się plan wydatków w rozdziale 75108- Sejmu i Senatu  o kwotę 8.197,00 zł na przygotowanie i przeprowadzenie wyborów.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 się plan wydatków w rozdziale 75412- Ochotnicze straże pożarne o kwotę 6.800,00 zł z tego na zakup materiałów i wyposażenia 3.400,00 zł, na zakup energii 3.000,00 zł oraz na opłacenie składek ubezpieczeniowych 400,00 zł.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plan wydatków w rozdziale 75702 Obsługa papierów wartościowych o kwotę 5.000,00 zł na opłatę aneksową papierów wartościowych. </w:t>
      </w:r>
    </w:p>
    <w:p w:rsidR="00EF56FD" w:rsidRDefault="00EF56FD" w:rsidP="002D1F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Zmniejsza się plan wydatków w rozdziale 85202- Domy pomocy społecznej o kwotę 21.815,85 zł a zwiększa wydatki w rozdziale 85219-Ośrodki pomocy społecznej o kwotę 13.101,77 zł, zwiększa się rozdział 85228- Usługi opiekuńcze i specjalistyczne usługi </w:t>
      </w:r>
      <w:r>
        <w:rPr>
          <w:rFonts w:ascii="Times New Roman" w:hAnsi="Times New Roman" w:cs="Times New Roman"/>
          <w:sz w:val="24"/>
          <w:szCs w:val="24"/>
        </w:rPr>
        <w:lastRenderedPageBreak/>
        <w:t>opiekuńcze o kwotę 2.514,58 zł oraz wydatki na przewóz osób do dziennego domu pomocy w rozdziale 85295  o kwotę 4.991,40 zł. z kwoty tej zwiększa się również plan wydatków w rozdziale 85504_ wspieranie rodziny o kwotę 1.208,10 zł na opłacenie pobytu dziecka umieszczonego w rodzinie zastępczej.</w:t>
      </w:r>
    </w:p>
    <w:p w:rsidR="00EF56FD" w:rsidRPr="00792C49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211/2019 zwiększa się plan wydatków w rozdziale 85214- Zasiłki okresowe, celowe i pomoc w naturze oraz składki na ubezpieczenia emerytalne i rentowe  o kwotę 5.000,00 zł na wypłatę zasiłku celowego dla rodziny, która poniosła straty w wyniku wichury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159 zwiększa się plan wydatków w rozdziale 85216- Zasiłki stałe o kwotę 11.533,00 zł na dofinansowanie wypłat zasiłków stałych.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Decyzją Wojewody Mazowieckiego Nr 175 zwiększa się plan wydatków w rozdziale 85504- Wspieranie rodziny o kwotę 47.000,00 zł na realizację świadczenia „Dobry start”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Pismem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  WFOŚiGW.MKR.WOZPW.4101.314.19.0012602.19 zwiększa się plan wydatków w rozdziale 90026- Pozostałe działania związane z gospodarką odpadami o kwotę 7.909,88 zł na dofinansowanie zadania  pn. Usuwanie i unieszkodliwianie azbestu z terenu Gminy Huszlew a zmniejsza się wkład własny do w/w zadania o kwotę 2.500,00 zł.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 się plan wydatków w rozdziale 92109- Domy i ośrodki kultury, świetlice i kluby na zakup energii, zakup usług remontowych oraz opłaty i składki ubezpieczenia na łączną  kwotę 10.420,92 zł.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plan dotacji podmiotowej dla Gminnej Biblioteki Publicznej o kwotę 3.000,00 zł na wypłatę nagrody jubileuszowej za 35 lat pracy. 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rozdziale 92120- Ochrona zabytków zwiększa się plan wydatków o kwotę 223,00 zł na opłacenie składek ubezpieczeniowych.</w:t>
      </w:r>
    </w:p>
    <w:p w:rsidR="00EF56FD" w:rsidRDefault="00EF56FD" w:rsidP="00EF56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92601- Obiekty sportowe wprowadza się nowe zadanie inwestycyjne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.„Przebudowa (modernizacja) boiska w Mostowie” na łączną kwotę wydatków 84.667,00 zł na zadanie Gmina otrzymała dofinansowanie na podstawie umowy Nr 92/ES/SE-IV/D-14/MIWIS/19 z Województwem Mazowieckim 63.500,00 zł stanowiący 75% kosztu zadania pozostała kwota 21.167,00 zł pochodzi ze środków własnych Gminy.</w:t>
      </w:r>
    </w:p>
    <w:p w:rsidR="00EF56FD" w:rsidRPr="00792C49" w:rsidRDefault="00EF56FD" w:rsidP="00EF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AC3" w:rsidRDefault="004B3AC3" w:rsidP="00B630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3AC3" w:rsidRPr="00B63021" w:rsidRDefault="00E45888" w:rsidP="00B630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21">
        <w:rPr>
          <w:rFonts w:ascii="Times New Roman" w:hAnsi="Times New Roman"/>
          <w:sz w:val="24"/>
          <w:szCs w:val="24"/>
        </w:rPr>
        <w:t>Przewodniczący Rady Gminy</w:t>
      </w:r>
      <w:r w:rsidR="00B63021" w:rsidRPr="00B63021">
        <w:rPr>
          <w:rFonts w:ascii="Times New Roman" w:hAnsi="Times New Roman"/>
          <w:sz w:val="24"/>
          <w:szCs w:val="24"/>
        </w:rPr>
        <w:t xml:space="preserve"> przedłożył projekt uchwały Nr </w:t>
      </w:r>
      <w:r w:rsidRPr="00B63021">
        <w:rPr>
          <w:rFonts w:ascii="Times New Roman" w:hAnsi="Times New Roman"/>
          <w:sz w:val="24"/>
          <w:szCs w:val="24"/>
        </w:rPr>
        <w:t>X</w:t>
      </w:r>
      <w:r w:rsidR="004B3AC3">
        <w:rPr>
          <w:rFonts w:ascii="Times New Roman" w:hAnsi="Times New Roman"/>
          <w:sz w:val="24"/>
          <w:szCs w:val="24"/>
        </w:rPr>
        <w:t>I/60</w:t>
      </w:r>
      <w:r w:rsidRPr="00B63021">
        <w:rPr>
          <w:rFonts w:ascii="Times New Roman" w:hAnsi="Times New Roman"/>
          <w:sz w:val="24"/>
          <w:szCs w:val="24"/>
        </w:rPr>
        <w:t xml:space="preserve">/2019 w </w:t>
      </w:r>
      <w:r w:rsidR="004B3AC3" w:rsidRPr="000A71ED">
        <w:rPr>
          <w:rFonts w:ascii="Times New Roman" w:hAnsi="Times New Roman"/>
          <w:sz w:val="24"/>
          <w:szCs w:val="24"/>
        </w:rPr>
        <w:t>sprawie z</w:t>
      </w:r>
      <w:r w:rsidR="004B3AC3" w:rsidRPr="000A71ED">
        <w:rPr>
          <w:rFonts w:ascii="Times New Roman" w:hAnsi="Times New Roman" w:cs="Times New Roman"/>
          <w:sz w:val="24"/>
          <w:szCs w:val="24"/>
        </w:rPr>
        <w:t xml:space="preserve">mian </w:t>
      </w:r>
      <w:r w:rsidR="004B3A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3AC3" w:rsidRPr="000A71ED">
        <w:rPr>
          <w:rFonts w:ascii="Times New Roman" w:hAnsi="Times New Roman" w:cs="Times New Roman"/>
          <w:sz w:val="24"/>
          <w:szCs w:val="24"/>
        </w:rPr>
        <w:t>w Budżecie Gminy na rok 2019</w:t>
      </w:r>
    </w:p>
    <w:p w:rsidR="00E45888" w:rsidRPr="00E66F29" w:rsidRDefault="00E45888" w:rsidP="00E4588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6F29">
        <w:rPr>
          <w:rFonts w:ascii="Times New Roman" w:hAnsi="Times New Roman"/>
          <w:i/>
          <w:sz w:val="24"/>
          <w:szCs w:val="24"/>
        </w:rPr>
        <w:t>Treść uchwały stanowi załącznik do protokołu</w:t>
      </w:r>
    </w:p>
    <w:p w:rsidR="004B3AC3" w:rsidRDefault="004B3AC3" w:rsidP="00E458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63021" w:rsidRPr="004B3AC3" w:rsidRDefault="00E45888" w:rsidP="00E45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29">
        <w:rPr>
          <w:rFonts w:ascii="Times New Roman" w:hAnsi="Times New Roman"/>
          <w:sz w:val="24"/>
          <w:szCs w:val="24"/>
        </w:rPr>
        <w:t xml:space="preserve">Radni Gminy przyjęli projekt uchwały w przedłożonym brzmieniu i </w:t>
      </w:r>
      <w:r w:rsidR="004B3AC3">
        <w:rPr>
          <w:rFonts w:ascii="Times New Roman" w:hAnsi="Times New Roman"/>
          <w:sz w:val="24"/>
          <w:szCs w:val="24"/>
        </w:rPr>
        <w:t xml:space="preserve">jednogłośnie </w:t>
      </w:r>
      <w:r w:rsidR="00B63021">
        <w:rPr>
          <w:rFonts w:ascii="Times New Roman" w:hAnsi="Times New Roman"/>
          <w:sz w:val="24"/>
          <w:szCs w:val="24"/>
        </w:rPr>
        <w:t xml:space="preserve">podjęli uchwałę Nr </w:t>
      </w:r>
      <w:r w:rsidRPr="00E66F29">
        <w:rPr>
          <w:rFonts w:ascii="Times New Roman" w:hAnsi="Times New Roman"/>
          <w:sz w:val="24"/>
          <w:szCs w:val="24"/>
        </w:rPr>
        <w:t>X/</w:t>
      </w:r>
      <w:r w:rsidR="00B63021">
        <w:rPr>
          <w:rFonts w:ascii="Times New Roman" w:hAnsi="Times New Roman"/>
          <w:sz w:val="24"/>
          <w:szCs w:val="24"/>
        </w:rPr>
        <w:t>56</w:t>
      </w:r>
      <w:r w:rsidRPr="00E66F29">
        <w:rPr>
          <w:rFonts w:ascii="Times New Roman" w:hAnsi="Times New Roman"/>
          <w:sz w:val="24"/>
          <w:szCs w:val="24"/>
        </w:rPr>
        <w:t xml:space="preserve">/2019 w sprawie </w:t>
      </w:r>
      <w:r w:rsidR="004B3AC3" w:rsidRPr="000A71ED">
        <w:rPr>
          <w:rFonts w:ascii="Times New Roman" w:hAnsi="Times New Roman"/>
          <w:sz w:val="24"/>
          <w:szCs w:val="24"/>
        </w:rPr>
        <w:t>z</w:t>
      </w:r>
      <w:r w:rsidR="004B3AC3" w:rsidRPr="000A71ED">
        <w:rPr>
          <w:rFonts w:ascii="Times New Roman" w:hAnsi="Times New Roman" w:cs="Times New Roman"/>
          <w:sz w:val="24"/>
          <w:szCs w:val="24"/>
        </w:rPr>
        <w:t xml:space="preserve">mian </w:t>
      </w:r>
      <w:r w:rsidR="004B3AC3">
        <w:rPr>
          <w:rFonts w:ascii="Times New Roman" w:hAnsi="Times New Roman" w:cs="Times New Roman"/>
          <w:sz w:val="24"/>
          <w:szCs w:val="24"/>
        </w:rPr>
        <w:t xml:space="preserve"> </w:t>
      </w:r>
      <w:r w:rsidR="004B3AC3" w:rsidRPr="000A71ED">
        <w:rPr>
          <w:rFonts w:ascii="Times New Roman" w:hAnsi="Times New Roman" w:cs="Times New Roman"/>
          <w:sz w:val="24"/>
          <w:szCs w:val="24"/>
        </w:rPr>
        <w:t>w Budżecie Gminy na rok 2019</w:t>
      </w:r>
    </w:p>
    <w:p w:rsidR="0061277F" w:rsidRDefault="00E45888" w:rsidP="00A208E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6F29">
        <w:rPr>
          <w:rFonts w:ascii="Times New Roman" w:hAnsi="Times New Roman"/>
          <w:i/>
          <w:sz w:val="24"/>
          <w:szCs w:val="24"/>
        </w:rPr>
        <w:t>Raport przeprowadzonego głosowania stanowi załącznik do protokołu.</w:t>
      </w:r>
    </w:p>
    <w:p w:rsidR="00DD477F" w:rsidRPr="0061277F" w:rsidRDefault="00DD477F" w:rsidP="004B3AC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B3AC3" w:rsidRPr="004B3AC3" w:rsidRDefault="004B3AC3" w:rsidP="004B3AC3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AC3">
        <w:rPr>
          <w:rFonts w:ascii="Times New Roman" w:hAnsi="Times New Roman" w:cs="Times New Roman"/>
          <w:sz w:val="24"/>
          <w:szCs w:val="24"/>
        </w:rPr>
        <w:t>wskazania wstępnej lokalizacji przystanków autobusowych przy drodze powiatowej nr 2034W w miejscowości Huszlew i przy drodze gminnej nr 200111W w miejscowości Felin</w:t>
      </w:r>
    </w:p>
    <w:p w:rsidR="002D1F88" w:rsidRDefault="002D1F88" w:rsidP="004B3A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D1F88" w:rsidRDefault="002D1F88" w:rsidP="004B3A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Przewodniczący Rady Gminy Huszlew Grzegorz </w:t>
      </w:r>
      <w:proofErr w:type="spellStart"/>
      <w:r>
        <w:rPr>
          <w:rFonts w:ascii="Times New Roman" w:hAnsi="Times New Roman"/>
          <w:sz w:val="24"/>
          <w:szCs w:val="24"/>
        </w:rPr>
        <w:t>Wawryniuk</w:t>
      </w:r>
      <w:proofErr w:type="spellEnd"/>
      <w:r>
        <w:rPr>
          <w:rFonts w:ascii="Times New Roman" w:hAnsi="Times New Roman"/>
          <w:sz w:val="24"/>
          <w:szCs w:val="24"/>
        </w:rPr>
        <w:t xml:space="preserve"> – chodzi tutaj o postawienie słupka przystankowego nie wiaty. </w:t>
      </w:r>
    </w:p>
    <w:p w:rsidR="004B3AC3" w:rsidRPr="004B3AC3" w:rsidRDefault="002C4C69" w:rsidP="004B3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AC3">
        <w:rPr>
          <w:rFonts w:ascii="Times New Roman" w:hAnsi="Times New Roman"/>
          <w:sz w:val="24"/>
          <w:szCs w:val="24"/>
        </w:rPr>
        <w:t>Przewodniczący Rady Gminy przedłożył projekt uchwały</w:t>
      </w:r>
      <w:r w:rsidR="00B63021" w:rsidRPr="004B3AC3">
        <w:rPr>
          <w:rFonts w:ascii="Times New Roman" w:hAnsi="Times New Roman"/>
          <w:sz w:val="24"/>
          <w:szCs w:val="24"/>
        </w:rPr>
        <w:t xml:space="preserve"> Nr X</w:t>
      </w:r>
      <w:r w:rsidR="004B3AC3" w:rsidRPr="004B3AC3">
        <w:rPr>
          <w:rFonts w:ascii="Times New Roman" w:hAnsi="Times New Roman"/>
          <w:sz w:val="24"/>
          <w:szCs w:val="24"/>
        </w:rPr>
        <w:t>I/61</w:t>
      </w:r>
      <w:r w:rsidR="00063CEC" w:rsidRPr="004B3AC3">
        <w:rPr>
          <w:rFonts w:ascii="Times New Roman" w:hAnsi="Times New Roman"/>
          <w:sz w:val="24"/>
          <w:szCs w:val="24"/>
        </w:rPr>
        <w:t>/2019</w:t>
      </w:r>
      <w:r w:rsidRPr="004B3AC3">
        <w:rPr>
          <w:rFonts w:ascii="Times New Roman" w:hAnsi="Times New Roman"/>
          <w:sz w:val="24"/>
          <w:szCs w:val="24"/>
        </w:rPr>
        <w:t xml:space="preserve"> w sprawie </w:t>
      </w:r>
      <w:r w:rsidR="004B3AC3" w:rsidRPr="004B3AC3">
        <w:rPr>
          <w:rFonts w:ascii="Times New Roman" w:hAnsi="Times New Roman" w:cs="Times New Roman"/>
          <w:sz w:val="24"/>
          <w:szCs w:val="24"/>
        </w:rPr>
        <w:t xml:space="preserve">wskazania wstępnej lokalizacji przystanków autobusowych przy drodze powiatowej nr 2034W </w:t>
      </w:r>
      <w:r w:rsidR="004B3AC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B3AC3" w:rsidRPr="004B3AC3">
        <w:rPr>
          <w:rFonts w:ascii="Times New Roman" w:hAnsi="Times New Roman" w:cs="Times New Roman"/>
          <w:sz w:val="24"/>
          <w:szCs w:val="24"/>
        </w:rPr>
        <w:t>w miejscowości Huszlew i przy drodze gminnej nr 200111W w miejscowości Felin</w:t>
      </w:r>
    </w:p>
    <w:p w:rsidR="002C4C69" w:rsidRPr="002C4C69" w:rsidRDefault="002C4C69" w:rsidP="004B3AC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C4C69">
        <w:rPr>
          <w:rFonts w:ascii="Times New Roman" w:hAnsi="Times New Roman"/>
          <w:i/>
          <w:sz w:val="24"/>
          <w:szCs w:val="24"/>
        </w:rPr>
        <w:t>Treść uchwały stanowi załącznik do protokołu</w:t>
      </w:r>
    </w:p>
    <w:p w:rsidR="004B3AC3" w:rsidRDefault="002C4C69" w:rsidP="000857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C69">
        <w:rPr>
          <w:rFonts w:ascii="Times New Roman" w:hAnsi="Times New Roman"/>
          <w:sz w:val="24"/>
          <w:szCs w:val="24"/>
        </w:rPr>
        <w:t xml:space="preserve">Radni Gminy przyjęli projekt uchwały w przedłożonym brzmieniu podjęli uchwałę </w:t>
      </w:r>
      <w:r w:rsidR="005A619A">
        <w:rPr>
          <w:rFonts w:ascii="Times New Roman" w:hAnsi="Times New Roman"/>
          <w:sz w:val="24"/>
          <w:szCs w:val="24"/>
        </w:rPr>
        <w:t xml:space="preserve">                               </w:t>
      </w:r>
      <w:r w:rsidR="00063CEC">
        <w:rPr>
          <w:rFonts w:ascii="Times New Roman" w:hAnsi="Times New Roman"/>
          <w:sz w:val="24"/>
          <w:szCs w:val="24"/>
        </w:rPr>
        <w:t xml:space="preserve">Nr </w:t>
      </w:r>
      <w:r w:rsidR="00B63021">
        <w:rPr>
          <w:rFonts w:ascii="Times New Roman" w:hAnsi="Times New Roman"/>
          <w:sz w:val="24"/>
          <w:szCs w:val="24"/>
        </w:rPr>
        <w:t>X</w:t>
      </w:r>
      <w:r w:rsidR="004B3AC3">
        <w:rPr>
          <w:rFonts w:ascii="Times New Roman" w:hAnsi="Times New Roman"/>
          <w:sz w:val="24"/>
          <w:szCs w:val="24"/>
        </w:rPr>
        <w:t>I/61</w:t>
      </w:r>
      <w:r w:rsidR="000A71ED" w:rsidRPr="000A71ED">
        <w:rPr>
          <w:rFonts w:ascii="Times New Roman" w:hAnsi="Times New Roman"/>
          <w:sz w:val="24"/>
          <w:szCs w:val="24"/>
        </w:rPr>
        <w:t xml:space="preserve">/2019 </w:t>
      </w:r>
      <w:r w:rsidR="004B3AC3" w:rsidRPr="004B3AC3">
        <w:rPr>
          <w:rFonts w:ascii="Times New Roman" w:hAnsi="Times New Roman"/>
          <w:sz w:val="24"/>
          <w:szCs w:val="24"/>
        </w:rPr>
        <w:t xml:space="preserve">w sprawie </w:t>
      </w:r>
      <w:r w:rsidR="004B3AC3" w:rsidRPr="004B3AC3">
        <w:rPr>
          <w:rFonts w:ascii="Times New Roman" w:hAnsi="Times New Roman" w:cs="Times New Roman"/>
          <w:sz w:val="24"/>
          <w:szCs w:val="24"/>
        </w:rPr>
        <w:t xml:space="preserve">wskazania wstępnej lokalizacji przystanków autobusowych </w:t>
      </w:r>
      <w:r w:rsidR="004B3AC3">
        <w:rPr>
          <w:rFonts w:ascii="Times New Roman" w:hAnsi="Times New Roman" w:cs="Times New Roman"/>
          <w:sz w:val="24"/>
          <w:szCs w:val="24"/>
        </w:rPr>
        <w:t xml:space="preserve">przy drodze powiatowej nr 2034W </w:t>
      </w:r>
      <w:r w:rsidR="004B3AC3" w:rsidRPr="004B3AC3">
        <w:rPr>
          <w:rFonts w:ascii="Times New Roman" w:hAnsi="Times New Roman" w:cs="Times New Roman"/>
          <w:sz w:val="24"/>
          <w:szCs w:val="24"/>
        </w:rPr>
        <w:t xml:space="preserve">w miejscowości Huszlew i przy drodze gminnej nr 200111W </w:t>
      </w:r>
      <w:r w:rsidR="005A61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3AC3" w:rsidRPr="004B3AC3">
        <w:rPr>
          <w:rFonts w:ascii="Times New Roman" w:hAnsi="Times New Roman" w:cs="Times New Roman"/>
          <w:sz w:val="24"/>
          <w:szCs w:val="24"/>
        </w:rPr>
        <w:t>w miejscowości Felin</w:t>
      </w:r>
      <w:r w:rsidR="005A619A">
        <w:rPr>
          <w:rFonts w:ascii="Times New Roman" w:hAnsi="Times New Roman" w:cs="Times New Roman"/>
          <w:sz w:val="24"/>
          <w:szCs w:val="24"/>
        </w:rPr>
        <w:t>. Jedna osoba nie wzięła udziału w głosowaniu.</w:t>
      </w:r>
    </w:p>
    <w:p w:rsidR="00085728" w:rsidRDefault="00085728" w:rsidP="0008572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5728">
        <w:rPr>
          <w:rFonts w:ascii="Times New Roman" w:hAnsi="Times New Roman"/>
          <w:i/>
          <w:sz w:val="24"/>
          <w:szCs w:val="24"/>
        </w:rPr>
        <w:t>Raport przeprowadzonego głosowania stanowi załącznik do protokołu.</w:t>
      </w:r>
    </w:p>
    <w:p w:rsidR="000D5E38" w:rsidRPr="00EF56FD" w:rsidRDefault="000D5E38" w:rsidP="0008572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F56FD" w:rsidRDefault="00EF56FD" w:rsidP="00EF56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FD">
        <w:rPr>
          <w:rFonts w:ascii="Times New Roman" w:hAnsi="Times New Roman" w:cs="Times New Roman"/>
          <w:b/>
          <w:sz w:val="24"/>
          <w:szCs w:val="24"/>
        </w:rPr>
        <w:t xml:space="preserve">Punkt 8. </w:t>
      </w:r>
      <w:r w:rsidRPr="00EF56FD">
        <w:rPr>
          <w:rFonts w:ascii="Times New Roman" w:hAnsi="Times New Roman" w:cs="Times New Roman"/>
          <w:b/>
          <w:sz w:val="24"/>
          <w:szCs w:val="24"/>
        </w:rPr>
        <w:t xml:space="preserve">Zajęcie stanowiska w sprawie dofinansowania zadania pn. :”Przebudowa drogi powiatowej Nr 2033W Próchenki –granica województwa (Łuby) – granica województwa </w:t>
      </w:r>
      <w:r w:rsidR="00F444DA">
        <w:rPr>
          <w:rFonts w:ascii="Times New Roman" w:hAnsi="Times New Roman" w:cs="Times New Roman"/>
          <w:b/>
          <w:sz w:val="24"/>
          <w:szCs w:val="24"/>
        </w:rPr>
        <w:t xml:space="preserve">(Krawce) – Mostów – Krzywośnity </w:t>
      </w:r>
      <w:r w:rsidRPr="00EF56FD">
        <w:rPr>
          <w:rFonts w:ascii="Times New Roman" w:hAnsi="Times New Roman" w:cs="Times New Roman"/>
          <w:b/>
          <w:sz w:val="24"/>
          <w:szCs w:val="24"/>
        </w:rPr>
        <w:t>- Huszlew na odcinku Krzywośnity – Liwki Szlacheckie”</w:t>
      </w:r>
    </w:p>
    <w:p w:rsidR="002D1F88" w:rsidRDefault="002D1F88" w:rsidP="00EF56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F88" w:rsidRDefault="002D1F88" w:rsidP="00EF5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Huszlew </w:t>
      </w:r>
      <w:r w:rsidR="00F444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4DA">
        <w:rPr>
          <w:rFonts w:ascii="Times New Roman" w:hAnsi="Times New Roman" w:cs="Times New Roman"/>
          <w:sz w:val="24"/>
          <w:szCs w:val="24"/>
        </w:rPr>
        <w:t>dostaliśmy zapytanie czy gmina byłaby zainteresowana w przyszłości dofinansować ten odcinek drogi</w:t>
      </w:r>
      <w:r w:rsidR="006454EF">
        <w:rPr>
          <w:rFonts w:ascii="Times New Roman" w:hAnsi="Times New Roman" w:cs="Times New Roman"/>
          <w:sz w:val="24"/>
          <w:szCs w:val="24"/>
        </w:rPr>
        <w:t xml:space="preserve"> to znaczy pomóc dla powiatu</w:t>
      </w:r>
      <w:r w:rsidR="00F444DA">
        <w:rPr>
          <w:rFonts w:ascii="Times New Roman" w:hAnsi="Times New Roman" w:cs="Times New Roman"/>
          <w:sz w:val="24"/>
          <w:szCs w:val="24"/>
        </w:rPr>
        <w:t xml:space="preserve">. Oczywiście mamy pilniejsze wydatki ale ja doszedłem do wniosku, że każdy odcinek zrobionej drogi jest bardzo potrzebny w szczególności, że mamy przygotowaną dokumentację dlatego proszę Państwa Radnych </w:t>
      </w:r>
      <w:r w:rsidR="006454E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444DA">
        <w:rPr>
          <w:rFonts w:ascii="Times New Roman" w:hAnsi="Times New Roman" w:cs="Times New Roman"/>
          <w:sz w:val="24"/>
          <w:szCs w:val="24"/>
        </w:rPr>
        <w:t xml:space="preserve">o zajęcie stanowiska. A ewentualna realizacja będzie zależna od tego czy ten wniosek zostanie pozytywnie rozpatrzony. </w:t>
      </w:r>
    </w:p>
    <w:p w:rsidR="00F444DA" w:rsidRPr="002D1F88" w:rsidRDefault="00F444DA" w:rsidP="00EF5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Czesław Domański – skoro jest dokumentacja to myślę, że szkoda byłoby zaprzepaścić 80% dofinansowania. Moja gorąca prośba Panie i Panowie Radni aby przychylić się do tego. </w:t>
      </w:r>
    </w:p>
    <w:p w:rsidR="00EF56FD" w:rsidRDefault="006454EF" w:rsidP="00EF56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EF">
        <w:rPr>
          <w:rFonts w:ascii="Times New Roman" w:hAnsi="Times New Roman" w:cs="Times New Roman"/>
          <w:sz w:val="24"/>
          <w:szCs w:val="24"/>
        </w:rPr>
        <w:t xml:space="preserve">Przewodniczący Rady Gminy Huszlew Grzegorz </w:t>
      </w:r>
      <w:proofErr w:type="spellStart"/>
      <w:r w:rsidRPr="006454EF"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 w:rsidRPr="00645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5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przechodzimy do głosowania stanowiska. Stanowisko pozytywnie przegłosowano. </w:t>
      </w:r>
    </w:p>
    <w:p w:rsidR="006454EF" w:rsidRDefault="006454EF" w:rsidP="00EF56F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5728">
        <w:rPr>
          <w:rFonts w:ascii="Times New Roman" w:hAnsi="Times New Roman"/>
          <w:i/>
          <w:sz w:val="24"/>
          <w:szCs w:val="24"/>
        </w:rPr>
        <w:t>Raport przeprowadzonego głosowania stanowi załącznik do protokołu.</w:t>
      </w:r>
    </w:p>
    <w:p w:rsidR="006454EF" w:rsidRPr="006454EF" w:rsidRDefault="006454EF" w:rsidP="00EF56F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F56FD" w:rsidRPr="00EF56FD" w:rsidRDefault="00EF56FD" w:rsidP="00EF56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6FD">
        <w:rPr>
          <w:rFonts w:ascii="Times New Roman" w:hAnsi="Times New Roman" w:cs="Times New Roman"/>
          <w:b/>
          <w:sz w:val="24"/>
          <w:szCs w:val="24"/>
        </w:rPr>
        <w:t xml:space="preserve">Punkt 9. </w:t>
      </w:r>
      <w:r w:rsidRPr="00EF56FD">
        <w:rPr>
          <w:rFonts w:ascii="Times New Roman" w:hAnsi="Times New Roman" w:cs="Times New Roman"/>
          <w:b/>
          <w:sz w:val="24"/>
          <w:szCs w:val="24"/>
        </w:rPr>
        <w:t>Wybór przedstawiciela Gminy Huszlew do składu Rady Społecznej Samodzielnego Publicznego Zakładu Opieki Zdrowotnej w Łosicach</w:t>
      </w:r>
    </w:p>
    <w:p w:rsidR="006454EF" w:rsidRDefault="006454EF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6FD" w:rsidRPr="006454EF" w:rsidRDefault="006454EF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 poprzedniej kadencji naszym przedstawicielem był Pan Wójt. Na Komisjach również padła propozycja aby nadal tym przedstawicielem pozostał Pan Wójt.  Przechodzimy do głosowania. Przedstawicielem do Rady Społecznej SPZOZ w Łosicach został jednogłośnie wybrany Pan Stanisław Stefaniuk. </w:t>
      </w:r>
    </w:p>
    <w:p w:rsidR="005E3AE6" w:rsidRDefault="00EF56FD" w:rsidP="00C51AC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10</w:t>
      </w:r>
      <w:r w:rsidR="00C51AC4" w:rsidRPr="00C51AC4">
        <w:rPr>
          <w:rFonts w:ascii="Times New Roman" w:hAnsi="Times New Roman" w:cs="Times New Roman"/>
          <w:b/>
          <w:sz w:val="24"/>
          <w:szCs w:val="24"/>
        </w:rPr>
        <w:t>. Sprawy organizacyjne i wolne wnioski</w:t>
      </w:r>
    </w:p>
    <w:p w:rsidR="000D5E38" w:rsidRDefault="006454EF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Rady Gminy Huszlew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przypominam o wyjeździe do Siedlec na wystawę maszyn rolniczych oraz zwierząt. </w:t>
      </w:r>
      <w:r w:rsidR="00575783">
        <w:rPr>
          <w:rFonts w:ascii="Times New Roman" w:hAnsi="Times New Roman" w:cs="Times New Roman"/>
          <w:sz w:val="24"/>
          <w:szCs w:val="24"/>
        </w:rPr>
        <w:t>15 września odbędą się powiatowe dożynki w Sarnakach.</w:t>
      </w:r>
    </w:p>
    <w:p w:rsidR="00575783" w:rsidRDefault="00575783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Adam Matusz  - ostatnio była mowa o uchwale w sprawie przystąpienia do studium, która miała być na obecnej sesji dlaczego jej nie ma? I kolejna rzecz dot. protokołów suszowych na jakim etapie są one robione?</w:t>
      </w:r>
    </w:p>
    <w:p w:rsidR="00575783" w:rsidRDefault="00575783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Huszlew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 związku z tym, że firma, która była szuka chętnych na m. in. </w:t>
      </w:r>
      <w:proofErr w:type="spellStart"/>
      <w:r w:rsidR="00C131B3">
        <w:rPr>
          <w:rFonts w:ascii="Times New Roman" w:hAnsi="Times New Roman" w:cs="Times New Roman"/>
          <w:sz w:val="24"/>
          <w:szCs w:val="24"/>
        </w:rPr>
        <w:t>fotowoltan</w:t>
      </w:r>
      <w:r>
        <w:rPr>
          <w:rFonts w:ascii="Times New Roman" w:hAnsi="Times New Roman" w:cs="Times New Roman"/>
          <w:sz w:val="24"/>
          <w:szCs w:val="24"/>
        </w:rPr>
        <w:t>ikę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chcieliśmy się upewnić ponieważ podjęcie studium zablokowałoby automatycznie </w:t>
      </w:r>
      <w:r w:rsidR="00C131B3">
        <w:rPr>
          <w:rFonts w:ascii="Times New Roman" w:hAnsi="Times New Roman" w:cs="Times New Roman"/>
          <w:sz w:val="24"/>
          <w:szCs w:val="24"/>
        </w:rPr>
        <w:t xml:space="preserve">tego rodzaju przedsięwzięcia. Jesteśmy umówieni                     z tym Panem na rozmowę jak to zrobić aby nie blokować całkowicie, dlatego nie mamy dzisiaj tej uchwały. </w:t>
      </w:r>
    </w:p>
    <w:p w:rsidR="00C131B3" w:rsidRDefault="00C131B3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Huszlew – odnośnie protokołów, najpierw są robione te, które nie są z naszej gminy aby można było oddać je innym gminom. </w:t>
      </w:r>
    </w:p>
    <w:p w:rsidR="00C131B3" w:rsidRPr="00AE58BA" w:rsidRDefault="00C131B3" w:rsidP="00C51AC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Gromadzka – do 15 września na pewno nie skończymy pracy z protokołami, ponieważ są również problemy z odbiorem tych protokołów. Pomimo moich telefonów, smsów. W tej chwili będziemy drukować już nasze protokoły, które muszą być podpisane przez członków Komisji to również zajmuje bardzo dużo czasu. Do 15 września sądzę, że to nie pójdzie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F1F" w:rsidRPr="00C51AC4" w:rsidRDefault="00EF56FD" w:rsidP="00C51AC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11</w:t>
      </w:r>
      <w:r w:rsidR="00C51AC4" w:rsidRPr="00C51AC4">
        <w:rPr>
          <w:rFonts w:ascii="Times New Roman" w:hAnsi="Times New Roman" w:cs="Times New Roman"/>
          <w:b/>
          <w:sz w:val="24"/>
          <w:szCs w:val="24"/>
        </w:rPr>
        <w:t>. Zamknięcie obrad</w:t>
      </w:r>
    </w:p>
    <w:p w:rsidR="00F431B9" w:rsidRPr="00DE26A9" w:rsidRDefault="00B7322C" w:rsidP="00B732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AC4">
        <w:rPr>
          <w:rFonts w:ascii="Times New Roman" w:hAnsi="Times New Roman" w:cs="Times New Roman"/>
          <w:sz w:val="24"/>
          <w:szCs w:val="24"/>
        </w:rPr>
        <w:t>Wobec wyczerpan</w:t>
      </w:r>
      <w:r w:rsidR="000B5C6E" w:rsidRPr="00C51AC4">
        <w:rPr>
          <w:rFonts w:ascii="Times New Roman" w:hAnsi="Times New Roman" w:cs="Times New Roman"/>
          <w:sz w:val="24"/>
          <w:szCs w:val="24"/>
        </w:rPr>
        <w:t>ia porządku obrad Przewodniczący</w:t>
      </w:r>
      <w:r w:rsidRPr="00C51AC4">
        <w:rPr>
          <w:rFonts w:ascii="Times New Roman" w:hAnsi="Times New Roman" w:cs="Times New Roman"/>
          <w:sz w:val="24"/>
          <w:szCs w:val="24"/>
        </w:rPr>
        <w:t xml:space="preserve"> Rady Gm</w:t>
      </w:r>
      <w:r w:rsidR="000B5C6E" w:rsidRPr="00C51AC4">
        <w:rPr>
          <w:rFonts w:ascii="Times New Roman" w:hAnsi="Times New Roman" w:cs="Times New Roman"/>
          <w:sz w:val="24"/>
          <w:szCs w:val="24"/>
        </w:rPr>
        <w:t>in</w:t>
      </w:r>
      <w:r w:rsidR="00D8201E">
        <w:rPr>
          <w:rFonts w:ascii="Times New Roman" w:hAnsi="Times New Roman" w:cs="Times New Roman"/>
          <w:sz w:val="24"/>
          <w:szCs w:val="24"/>
        </w:rPr>
        <w:t xml:space="preserve">y Grzegorz </w:t>
      </w:r>
      <w:proofErr w:type="spellStart"/>
      <w:r w:rsidR="00D8201E"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 w:rsidR="00D8201E">
        <w:rPr>
          <w:rFonts w:ascii="Times New Roman" w:hAnsi="Times New Roman" w:cs="Times New Roman"/>
          <w:sz w:val="24"/>
          <w:szCs w:val="24"/>
        </w:rPr>
        <w:t xml:space="preserve"> zamknął </w:t>
      </w:r>
      <w:r w:rsidR="00E66F29">
        <w:rPr>
          <w:rFonts w:ascii="Times New Roman" w:hAnsi="Times New Roman" w:cs="Times New Roman"/>
          <w:sz w:val="24"/>
          <w:szCs w:val="24"/>
        </w:rPr>
        <w:t>X</w:t>
      </w:r>
      <w:r w:rsidR="005A619A">
        <w:rPr>
          <w:rFonts w:ascii="Times New Roman" w:hAnsi="Times New Roman" w:cs="Times New Roman"/>
          <w:sz w:val="24"/>
          <w:szCs w:val="24"/>
        </w:rPr>
        <w:t>I</w:t>
      </w:r>
      <w:r w:rsidRPr="00C51AC4">
        <w:rPr>
          <w:rFonts w:ascii="Times New Roman" w:hAnsi="Times New Roman" w:cs="Times New Roman"/>
          <w:sz w:val="24"/>
          <w:szCs w:val="24"/>
        </w:rPr>
        <w:t xml:space="preserve"> posiedzeni</w:t>
      </w:r>
      <w:r w:rsidR="000B5C6E" w:rsidRPr="00C51AC4">
        <w:rPr>
          <w:rFonts w:ascii="Times New Roman" w:hAnsi="Times New Roman" w:cs="Times New Roman"/>
          <w:sz w:val="24"/>
          <w:szCs w:val="24"/>
        </w:rPr>
        <w:t>e Sesji Rady Gminy Huszlew</w:t>
      </w:r>
      <w:r w:rsidRPr="00C51A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F29" w:rsidRDefault="00E66F29" w:rsidP="00B7322C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F29" w:rsidRPr="007B7AA2" w:rsidRDefault="00E66F29" w:rsidP="00B7322C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22C" w:rsidRPr="007B7AA2" w:rsidRDefault="00BC27A6" w:rsidP="00B7322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322C" w:rsidRPr="007B7AA2">
        <w:rPr>
          <w:rFonts w:ascii="Times New Roman" w:hAnsi="Times New Roman" w:cs="Times New Roman"/>
          <w:sz w:val="24"/>
          <w:szCs w:val="24"/>
        </w:rPr>
        <w:t>Proto</w:t>
      </w:r>
      <w:r w:rsidR="000B5C6E" w:rsidRPr="007B7AA2">
        <w:rPr>
          <w:rFonts w:ascii="Times New Roman" w:hAnsi="Times New Roman" w:cs="Times New Roman"/>
          <w:sz w:val="24"/>
          <w:szCs w:val="24"/>
        </w:rPr>
        <w:t xml:space="preserve">kołowała </w:t>
      </w:r>
      <w:r w:rsidR="007B7AA2" w:rsidRPr="007B7AA2">
        <w:rPr>
          <w:rFonts w:ascii="Times New Roman" w:hAnsi="Times New Roman" w:cs="Times New Roman"/>
          <w:sz w:val="24"/>
          <w:szCs w:val="24"/>
        </w:rPr>
        <w:tab/>
      </w:r>
      <w:r w:rsidR="007B7AA2" w:rsidRPr="007B7AA2">
        <w:rPr>
          <w:rFonts w:ascii="Times New Roman" w:hAnsi="Times New Roman" w:cs="Times New Roman"/>
          <w:sz w:val="24"/>
          <w:szCs w:val="24"/>
        </w:rPr>
        <w:tab/>
      </w:r>
      <w:r w:rsidR="007B7AA2" w:rsidRPr="007B7AA2">
        <w:rPr>
          <w:rFonts w:ascii="Times New Roman" w:hAnsi="Times New Roman" w:cs="Times New Roman"/>
          <w:sz w:val="24"/>
          <w:szCs w:val="24"/>
        </w:rPr>
        <w:tab/>
      </w:r>
      <w:r w:rsidR="007B7AA2" w:rsidRPr="007B7AA2">
        <w:rPr>
          <w:rFonts w:ascii="Times New Roman" w:hAnsi="Times New Roman" w:cs="Times New Roman"/>
          <w:sz w:val="24"/>
          <w:szCs w:val="24"/>
        </w:rPr>
        <w:tab/>
      </w:r>
      <w:r w:rsidR="007B7AA2" w:rsidRPr="007B7AA2">
        <w:rPr>
          <w:rFonts w:ascii="Times New Roman" w:hAnsi="Times New Roman" w:cs="Times New Roman"/>
          <w:sz w:val="24"/>
          <w:szCs w:val="24"/>
        </w:rPr>
        <w:tab/>
      </w:r>
      <w:r w:rsidR="007B7AA2" w:rsidRPr="007B7AA2">
        <w:rPr>
          <w:rFonts w:ascii="Times New Roman" w:hAnsi="Times New Roman" w:cs="Times New Roman"/>
          <w:sz w:val="24"/>
          <w:szCs w:val="24"/>
        </w:rPr>
        <w:tab/>
      </w:r>
      <w:r w:rsidR="000B5C6E" w:rsidRPr="007B7AA2">
        <w:rPr>
          <w:rFonts w:ascii="Times New Roman" w:hAnsi="Times New Roman" w:cs="Times New Roman"/>
          <w:sz w:val="24"/>
          <w:szCs w:val="24"/>
        </w:rPr>
        <w:t>Przewodniczący</w:t>
      </w:r>
      <w:r w:rsidR="00B7322C" w:rsidRPr="007B7AA2">
        <w:rPr>
          <w:rFonts w:ascii="Times New Roman" w:hAnsi="Times New Roman" w:cs="Times New Roman"/>
          <w:sz w:val="24"/>
          <w:szCs w:val="24"/>
        </w:rPr>
        <w:t xml:space="preserve"> Rady Gminy</w:t>
      </w:r>
    </w:p>
    <w:p w:rsidR="00F431B9" w:rsidRDefault="00F431B9" w:rsidP="00F431B9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22C" w:rsidRPr="00CE16DF" w:rsidRDefault="000B5C6E" w:rsidP="00B7322C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AA2">
        <w:rPr>
          <w:rFonts w:ascii="Times New Roman" w:hAnsi="Times New Roman" w:cs="Times New Roman"/>
          <w:sz w:val="24"/>
          <w:szCs w:val="24"/>
        </w:rPr>
        <w:t xml:space="preserve">Magdalena Kiryluk </w:t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Pr="007B7AA2">
        <w:rPr>
          <w:rFonts w:ascii="Times New Roman" w:hAnsi="Times New Roman" w:cs="Times New Roman"/>
          <w:sz w:val="24"/>
          <w:szCs w:val="24"/>
        </w:rPr>
        <w:tab/>
      </w:r>
      <w:r w:rsidR="00F431B9">
        <w:rPr>
          <w:rFonts w:ascii="Times New Roman" w:hAnsi="Times New Roman" w:cs="Times New Roman"/>
          <w:sz w:val="24"/>
          <w:szCs w:val="24"/>
        </w:rPr>
        <w:t xml:space="preserve">     </w:t>
      </w:r>
      <w:r w:rsidRPr="007B7AA2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7B7AA2">
        <w:rPr>
          <w:rFonts w:ascii="Times New Roman" w:hAnsi="Times New Roman" w:cs="Times New Roman"/>
          <w:sz w:val="24"/>
          <w:szCs w:val="24"/>
        </w:rPr>
        <w:t>Wawryniuk</w:t>
      </w:r>
      <w:proofErr w:type="spellEnd"/>
      <w:r w:rsidR="00CE16DF">
        <w:rPr>
          <w:rFonts w:ascii="Times New Roman" w:hAnsi="Times New Roman" w:cs="Times New Roman"/>
          <w:sz w:val="24"/>
          <w:szCs w:val="24"/>
        </w:rPr>
        <w:tab/>
      </w:r>
      <w:r w:rsidR="00CE16DF">
        <w:rPr>
          <w:rFonts w:ascii="Times New Roman" w:hAnsi="Times New Roman" w:cs="Times New Roman"/>
          <w:sz w:val="24"/>
          <w:szCs w:val="24"/>
        </w:rPr>
        <w:tab/>
      </w:r>
      <w:r w:rsidR="00CE16DF">
        <w:rPr>
          <w:rFonts w:ascii="Times New Roman" w:hAnsi="Times New Roman" w:cs="Times New Roman"/>
          <w:sz w:val="24"/>
          <w:szCs w:val="24"/>
        </w:rPr>
        <w:tab/>
      </w:r>
      <w:r w:rsidR="00CE16DF">
        <w:rPr>
          <w:rFonts w:ascii="Times New Roman" w:hAnsi="Times New Roman" w:cs="Times New Roman"/>
          <w:sz w:val="24"/>
          <w:szCs w:val="24"/>
        </w:rPr>
        <w:tab/>
      </w:r>
      <w:r w:rsidR="00CE16DF">
        <w:rPr>
          <w:rFonts w:ascii="Times New Roman" w:hAnsi="Times New Roman" w:cs="Times New Roman"/>
          <w:sz w:val="24"/>
          <w:szCs w:val="24"/>
        </w:rPr>
        <w:tab/>
      </w:r>
      <w:r w:rsidR="00CE16DF">
        <w:rPr>
          <w:rFonts w:ascii="Times New Roman" w:hAnsi="Times New Roman" w:cs="Times New Roman"/>
          <w:sz w:val="24"/>
          <w:szCs w:val="24"/>
        </w:rPr>
        <w:tab/>
      </w:r>
    </w:p>
    <w:sectPr w:rsidR="00B7322C" w:rsidRPr="00CE16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F3" w:rsidRDefault="00826DF3" w:rsidP="00AF58F3">
      <w:pPr>
        <w:spacing w:after="0" w:line="240" w:lineRule="auto"/>
      </w:pPr>
      <w:r>
        <w:separator/>
      </w:r>
    </w:p>
  </w:endnote>
  <w:endnote w:type="continuationSeparator" w:id="0">
    <w:p w:rsidR="00826DF3" w:rsidRDefault="00826DF3" w:rsidP="00AF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005238"/>
      <w:docPartObj>
        <w:docPartGallery w:val="Page Numbers (Bottom of Page)"/>
        <w:docPartUnique/>
      </w:docPartObj>
    </w:sdtPr>
    <w:sdtEndPr/>
    <w:sdtContent>
      <w:p w:rsidR="00745D3D" w:rsidRDefault="00745D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05B">
          <w:rPr>
            <w:noProof/>
          </w:rPr>
          <w:t>8</w:t>
        </w:r>
        <w:r>
          <w:fldChar w:fldCharType="end"/>
        </w:r>
      </w:p>
    </w:sdtContent>
  </w:sdt>
  <w:p w:rsidR="00745D3D" w:rsidRDefault="00745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F3" w:rsidRDefault="00826DF3" w:rsidP="00AF58F3">
      <w:pPr>
        <w:spacing w:after="0" w:line="240" w:lineRule="auto"/>
      </w:pPr>
      <w:r>
        <w:separator/>
      </w:r>
    </w:p>
  </w:footnote>
  <w:footnote w:type="continuationSeparator" w:id="0">
    <w:p w:rsidR="00826DF3" w:rsidRDefault="00826DF3" w:rsidP="00AF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0870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2292C"/>
    <w:multiLevelType w:val="hybridMultilevel"/>
    <w:tmpl w:val="768A2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2396"/>
    <w:multiLevelType w:val="hybridMultilevel"/>
    <w:tmpl w:val="9CB8C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EC2F06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B7E"/>
    <w:multiLevelType w:val="hybridMultilevel"/>
    <w:tmpl w:val="C644CC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F4588D"/>
    <w:multiLevelType w:val="hybridMultilevel"/>
    <w:tmpl w:val="7466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0E27"/>
    <w:multiLevelType w:val="hybridMultilevel"/>
    <w:tmpl w:val="838C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B2B11"/>
    <w:multiLevelType w:val="hybridMultilevel"/>
    <w:tmpl w:val="B6AEEA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796CD9"/>
    <w:multiLevelType w:val="hybridMultilevel"/>
    <w:tmpl w:val="2F486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683"/>
    <w:multiLevelType w:val="hybridMultilevel"/>
    <w:tmpl w:val="9B28EF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6926D4"/>
    <w:multiLevelType w:val="hybridMultilevel"/>
    <w:tmpl w:val="B038F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F6153"/>
    <w:multiLevelType w:val="hybridMultilevel"/>
    <w:tmpl w:val="DF708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EEC"/>
    <w:multiLevelType w:val="hybridMultilevel"/>
    <w:tmpl w:val="5CA6C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3546E"/>
    <w:multiLevelType w:val="hybridMultilevel"/>
    <w:tmpl w:val="6D86191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259F6B8A"/>
    <w:multiLevelType w:val="hybridMultilevel"/>
    <w:tmpl w:val="D2F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244E"/>
    <w:multiLevelType w:val="hybridMultilevel"/>
    <w:tmpl w:val="DF708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B636D"/>
    <w:multiLevelType w:val="hybridMultilevel"/>
    <w:tmpl w:val="8514E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C110F"/>
    <w:multiLevelType w:val="hybridMultilevel"/>
    <w:tmpl w:val="D2F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67261"/>
    <w:multiLevelType w:val="hybridMultilevel"/>
    <w:tmpl w:val="634835E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3D799E"/>
    <w:multiLevelType w:val="hybridMultilevel"/>
    <w:tmpl w:val="D4846B6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34393392"/>
    <w:multiLevelType w:val="hybridMultilevel"/>
    <w:tmpl w:val="285EFD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36052"/>
    <w:multiLevelType w:val="hybridMultilevel"/>
    <w:tmpl w:val="C9882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E803D6"/>
    <w:multiLevelType w:val="hybridMultilevel"/>
    <w:tmpl w:val="A8846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945C1"/>
    <w:multiLevelType w:val="hybridMultilevel"/>
    <w:tmpl w:val="6526D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C11DF"/>
    <w:multiLevelType w:val="hybridMultilevel"/>
    <w:tmpl w:val="1AFC9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921F8"/>
    <w:multiLevelType w:val="hybridMultilevel"/>
    <w:tmpl w:val="D2F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D083E"/>
    <w:multiLevelType w:val="hybridMultilevel"/>
    <w:tmpl w:val="99224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51B03"/>
    <w:multiLevelType w:val="hybridMultilevel"/>
    <w:tmpl w:val="07DCE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E1EA9"/>
    <w:multiLevelType w:val="hybridMultilevel"/>
    <w:tmpl w:val="21121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77E01"/>
    <w:multiLevelType w:val="hybridMultilevel"/>
    <w:tmpl w:val="94040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329E7"/>
    <w:multiLevelType w:val="hybridMultilevel"/>
    <w:tmpl w:val="585E94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1D3F86"/>
    <w:multiLevelType w:val="hybridMultilevel"/>
    <w:tmpl w:val="55FE8D6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1" w15:restartNumberingAfterBreak="0">
    <w:nsid w:val="50337F36"/>
    <w:multiLevelType w:val="hybridMultilevel"/>
    <w:tmpl w:val="FBB2A3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120B9E"/>
    <w:multiLevelType w:val="hybridMultilevel"/>
    <w:tmpl w:val="9FF274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A4AB2"/>
    <w:multiLevelType w:val="hybridMultilevel"/>
    <w:tmpl w:val="9880CF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721957"/>
    <w:multiLevelType w:val="hybridMultilevel"/>
    <w:tmpl w:val="8514E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E7C1E"/>
    <w:multiLevelType w:val="hybridMultilevel"/>
    <w:tmpl w:val="A650D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FE4D1A"/>
    <w:multiLevelType w:val="hybridMultilevel"/>
    <w:tmpl w:val="D2F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10B94"/>
    <w:multiLevelType w:val="hybridMultilevel"/>
    <w:tmpl w:val="9DBA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0D1D"/>
    <w:multiLevelType w:val="hybridMultilevel"/>
    <w:tmpl w:val="7272ED4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 w15:restartNumberingAfterBreak="0">
    <w:nsid w:val="670E4DA5"/>
    <w:multiLevelType w:val="hybridMultilevel"/>
    <w:tmpl w:val="CB284820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74971658"/>
    <w:multiLevelType w:val="hybridMultilevel"/>
    <w:tmpl w:val="C040F5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51373A"/>
    <w:multiLevelType w:val="hybridMultilevel"/>
    <w:tmpl w:val="D9286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F25B8"/>
    <w:multiLevelType w:val="hybridMultilevel"/>
    <w:tmpl w:val="7EE20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707D84"/>
    <w:multiLevelType w:val="hybridMultilevel"/>
    <w:tmpl w:val="F1DACB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3C776A"/>
    <w:multiLevelType w:val="hybridMultilevel"/>
    <w:tmpl w:val="D2F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4"/>
  </w:num>
  <w:num w:numId="7">
    <w:abstractNumId w:val="27"/>
  </w:num>
  <w:num w:numId="8">
    <w:abstractNumId w:val="3"/>
  </w:num>
  <w:num w:numId="9">
    <w:abstractNumId w:val="6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0"/>
  </w:num>
  <w:num w:numId="15">
    <w:abstractNumId w:val="43"/>
  </w:num>
  <w:num w:numId="16">
    <w:abstractNumId w:val="40"/>
  </w:num>
  <w:num w:numId="17">
    <w:abstractNumId w:val="32"/>
  </w:num>
  <w:num w:numId="18">
    <w:abstractNumId w:val="8"/>
  </w:num>
  <w:num w:numId="19">
    <w:abstractNumId w:val="34"/>
  </w:num>
  <w:num w:numId="20">
    <w:abstractNumId w:val="15"/>
  </w:num>
  <w:num w:numId="21">
    <w:abstractNumId w:val="41"/>
  </w:num>
  <w:num w:numId="22">
    <w:abstractNumId w:val="26"/>
  </w:num>
  <w:num w:numId="23">
    <w:abstractNumId w:val="21"/>
  </w:num>
  <w:num w:numId="24">
    <w:abstractNumId w:val="18"/>
  </w:num>
  <w:num w:numId="25">
    <w:abstractNumId w:val="4"/>
  </w:num>
  <w:num w:numId="26">
    <w:abstractNumId w:val="28"/>
  </w:num>
  <w:num w:numId="27">
    <w:abstractNumId w:val="1"/>
  </w:num>
  <w:num w:numId="28">
    <w:abstractNumId w:val="29"/>
  </w:num>
  <w:num w:numId="2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8"/>
  </w:num>
  <w:num w:numId="32">
    <w:abstractNumId w:val="39"/>
  </w:num>
  <w:num w:numId="33">
    <w:abstractNumId w:val="25"/>
  </w:num>
  <w:num w:numId="34">
    <w:abstractNumId w:val="35"/>
  </w:num>
  <w:num w:numId="35">
    <w:abstractNumId w:val="19"/>
  </w:num>
  <w:num w:numId="36">
    <w:abstractNumId w:val="16"/>
  </w:num>
  <w:num w:numId="37">
    <w:abstractNumId w:val="23"/>
  </w:num>
  <w:num w:numId="38">
    <w:abstractNumId w:val="33"/>
  </w:num>
  <w:num w:numId="39">
    <w:abstractNumId w:val="31"/>
  </w:num>
  <w:num w:numId="40">
    <w:abstractNumId w:val="22"/>
  </w:num>
  <w:num w:numId="41">
    <w:abstractNumId w:val="42"/>
  </w:num>
  <w:num w:numId="42">
    <w:abstractNumId w:val="30"/>
  </w:num>
  <w:num w:numId="43">
    <w:abstractNumId w:val="12"/>
  </w:num>
  <w:num w:numId="44">
    <w:abstractNumId w:val="11"/>
  </w:num>
  <w:num w:numId="45">
    <w:abstractNumId w:val="36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2C"/>
    <w:rsid w:val="00001155"/>
    <w:rsid w:val="0003505B"/>
    <w:rsid w:val="00043E64"/>
    <w:rsid w:val="00045D85"/>
    <w:rsid w:val="00055D59"/>
    <w:rsid w:val="00063CEC"/>
    <w:rsid w:val="00063E68"/>
    <w:rsid w:val="00073C43"/>
    <w:rsid w:val="00085728"/>
    <w:rsid w:val="000934A8"/>
    <w:rsid w:val="00096DAE"/>
    <w:rsid w:val="000A5B77"/>
    <w:rsid w:val="000A6625"/>
    <w:rsid w:val="000A71ED"/>
    <w:rsid w:val="000B5C6E"/>
    <w:rsid w:val="000C1764"/>
    <w:rsid w:val="000D0D39"/>
    <w:rsid w:val="000D5E38"/>
    <w:rsid w:val="000E13E1"/>
    <w:rsid w:val="000F4DBE"/>
    <w:rsid w:val="001078C1"/>
    <w:rsid w:val="00110E1B"/>
    <w:rsid w:val="00114502"/>
    <w:rsid w:val="00123017"/>
    <w:rsid w:val="001233B9"/>
    <w:rsid w:val="00141E05"/>
    <w:rsid w:val="0014720A"/>
    <w:rsid w:val="00152FF3"/>
    <w:rsid w:val="00174B4C"/>
    <w:rsid w:val="001825E9"/>
    <w:rsid w:val="001847D1"/>
    <w:rsid w:val="001A7712"/>
    <w:rsid w:val="001B2A68"/>
    <w:rsid w:val="001B4AD1"/>
    <w:rsid w:val="001B69B7"/>
    <w:rsid w:val="001C27E7"/>
    <w:rsid w:val="001D09E5"/>
    <w:rsid w:val="001E3EE9"/>
    <w:rsid w:val="001F0613"/>
    <w:rsid w:val="001F32B6"/>
    <w:rsid w:val="001F5655"/>
    <w:rsid w:val="002207CB"/>
    <w:rsid w:val="00222B3B"/>
    <w:rsid w:val="00234937"/>
    <w:rsid w:val="00246E3A"/>
    <w:rsid w:val="00274A09"/>
    <w:rsid w:val="00276FB5"/>
    <w:rsid w:val="0028515E"/>
    <w:rsid w:val="0028741E"/>
    <w:rsid w:val="002A0B08"/>
    <w:rsid w:val="002C4C69"/>
    <w:rsid w:val="002C7887"/>
    <w:rsid w:val="002D1F88"/>
    <w:rsid w:val="002D26F7"/>
    <w:rsid w:val="002E6EE5"/>
    <w:rsid w:val="002F58A2"/>
    <w:rsid w:val="0030040D"/>
    <w:rsid w:val="003050A7"/>
    <w:rsid w:val="00313864"/>
    <w:rsid w:val="00323485"/>
    <w:rsid w:val="00354F93"/>
    <w:rsid w:val="00364B1C"/>
    <w:rsid w:val="00381951"/>
    <w:rsid w:val="003967F8"/>
    <w:rsid w:val="003A4248"/>
    <w:rsid w:val="003C75BF"/>
    <w:rsid w:val="003D3261"/>
    <w:rsid w:val="003E47E6"/>
    <w:rsid w:val="003E4923"/>
    <w:rsid w:val="00400BC8"/>
    <w:rsid w:val="00402945"/>
    <w:rsid w:val="00407889"/>
    <w:rsid w:val="00415924"/>
    <w:rsid w:val="00421A98"/>
    <w:rsid w:val="00423F1F"/>
    <w:rsid w:val="00444526"/>
    <w:rsid w:val="004653B7"/>
    <w:rsid w:val="00474642"/>
    <w:rsid w:val="004844F9"/>
    <w:rsid w:val="00484C56"/>
    <w:rsid w:val="00490072"/>
    <w:rsid w:val="0049404B"/>
    <w:rsid w:val="004A2C9E"/>
    <w:rsid w:val="004A4C35"/>
    <w:rsid w:val="004B3AC3"/>
    <w:rsid w:val="004D0C09"/>
    <w:rsid w:val="004F190D"/>
    <w:rsid w:val="00513741"/>
    <w:rsid w:val="00526EB1"/>
    <w:rsid w:val="00527013"/>
    <w:rsid w:val="00543429"/>
    <w:rsid w:val="005434D4"/>
    <w:rsid w:val="00556E04"/>
    <w:rsid w:val="00566E6B"/>
    <w:rsid w:val="005702A0"/>
    <w:rsid w:val="0057487E"/>
    <w:rsid w:val="00575783"/>
    <w:rsid w:val="00584A12"/>
    <w:rsid w:val="005A05FD"/>
    <w:rsid w:val="005A619A"/>
    <w:rsid w:val="005B469D"/>
    <w:rsid w:val="005C30B7"/>
    <w:rsid w:val="005D2818"/>
    <w:rsid w:val="005D395C"/>
    <w:rsid w:val="005E3AE6"/>
    <w:rsid w:val="005F2651"/>
    <w:rsid w:val="005F6B81"/>
    <w:rsid w:val="0061277F"/>
    <w:rsid w:val="00620E88"/>
    <w:rsid w:val="0062379C"/>
    <w:rsid w:val="0063046B"/>
    <w:rsid w:val="00630935"/>
    <w:rsid w:val="00641755"/>
    <w:rsid w:val="00644FBF"/>
    <w:rsid w:val="006454EF"/>
    <w:rsid w:val="00645DFC"/>
    <w:rsid w:val="00661981"/>
    <w:rsid w:val="00663903"/>
    <w:rsid w:val="00673970"/>
    <w:rsid w:val="00674EF6"/>
    <w:rsid w:val="0068529E"/>
    <w:rsid w:val="006B0EF5"/>
    <w:rsid w:val="006B72ED"/>
    <w:rsid w:val="006C73F0"/>
    <w:rsid w:val="006D23FD"/>
    <w:rsid w:val="006D4E57"/>
    <w:rsid w:val="006E0F3F"/>
    <w:rsid w:val="006E3956"/>
    <w:rsid w:val="006F47FC"/>
    <w:rsid w:val="00702BDF"/>
    <w:rsid w:val="00724EFD"/>
    <w:rsid w:val="007306C5"/>
    <w:rsid w:val="007433F1"/>
    <w:rsid w:val="00745D3D"/>
    <w:rsid w:val="0079083A"/>
    <w:rsid w:val="007B1DEB"/>
    <w:rsid w:val="007B7AA2"/>
    <w:rsid w:val="007C604F"/>
    <w:rsid w:val="00816DB7"/>
    <w:rsid w:val="00826DF3"/>
    <w:rsid w:val="00832815"/>
    <w:rsid w:val="008708EF"/>
    <w:rsid w:val="00873399"/>
    <w:rsid w:val="008736B4"/>
    <w:rsid w:val="00874475"/>
    <w:rsid w:val="008A7896"/>
    <w:rsid w:val="008D36BA"/>
    <w:rsid w:val="008E048E"/>
    <w:rsid w:val="008F403A"/>
    <w:rsid w:val="00901A07"/>
    <w:rsid w:val="009041C2"/>
    <w:rsid w:val="0091675B"/>
    <w:rsid w:val="009421AB"/>
    <w:rsid w:val="00950AED"/>
    <w:rsid w:val="0097689E"/>
    <w:rsid w:val="009945D6"/>
    <w:rsid w:val="009B5B6D"/>
    <w:rsid w:val="009D6B46"/>
    <w:rsid w:val="009E6320"/>
    <w:rsid w:val="009F04FA"/>
    <w:rsid w:val="00A028AD"/>
    <w:rsid w:val="00A05342"/>
    <w:rsid w:val="00A208E3"/>
    <w:rsid w:val="00A21EFA"/>
    <w:rsid w:val="00A24077"/>
    <w:rsid w:val="00A50799"/>
    <w:rsid w:val="00A6015F"/>
    <w:rsid w:val="00A60755"/>
    <w:rsid w:val="00A608F7"/>
    <w:rsid w:val="00A621C0"/>
    <w:rsid w:val="00A63EDB"/>
    <w:rsid w:val="00A667C1"/>
    <w:rsid w:val="00AB7347"/>
    <w:rsid w:val="00AC1DC3"/>
    <w:rsid w:val="00AE58BA"/>
    <w:rsid w:val="00AF50FF"/>
    <w:rsid w:val="00AF58F3"/>
    <w:rsid w:val="00B31D66"/>
    <w:rsid w:val="00B41800"/>
    <w:rsid w:val="00B41C2C"/>
    <w:rsid w:val="00B63021"/>
    <w:rsid w:val="00B7322C"/>
    <w:rsid w:val="00B91B6D"/>
    <w:rsid w:val="00BA06B5"/>
    <w:rsid w:val="00BA4C6C"/>
    <w:rsid w:val="00BC27A6"/>
    <w:rsid w:val="00BC77B5"/>
    <w:rsid w:val="00BD6F5F"/>
    <w:rsid w:val="00BF389F"/>
    <w:rsid w:val="00BF414B"/>
    <w:rsid w:val="00C03E09"/>
    <w:rsid w:val="00C131B3"/>
    <w:rsid w:val="00C15B70"/>
    <w:rsid w:val="00C36DDB"/>
    <w:rsid w:val="00C51AC4"/>
    <w:rsid w:val="00C65FEA"/>
    <w:rsid w:val="00C83343"/>
    <w:rsid w:val="00C96EA8"/>
    <w:rsid w:val="00CA1634"/>
    <w:rsid w:val="00CB6F22"/>
    <w:rsid w:val="00CC2CED"/>
    <w:rsid w:val="00CC5CD1"/>
    <w:rsid w:val="00CC6809"/>
    <w:rsid w:val="00CD7989"/>
    <w:rsid w:val="00CE16DF"/>
    <w:rsid w:val="00CF024A"/>
    <w:rsid w:val="00D05A3F"/>
    <w:rsid w:val="00D07788"/>
    <w:rsid w:val="00D07969"/>
    <w:rsid w:val="00D21D3A"/>
    <w:rsid w:val="00D53498"/>
    <w:rsid w:val="00D53A31"/>
    <w:rsid w:val="00D6461A"/>
    <w:rsid w:val="00D8201E"/>
    <w:rsid w:val="00D85153"/>
    <w:rsid w:val="00DA1512"/>
    <w:rsid w:val="00DB22D9"/>
    <w:rsid w:val="00DC67CE"/>
    <w:rsid w:val="00DD3F69"/>
    <w:rsid w:val="00DD477F"/>
    <w:rsid w:val="00DE26A9"/>
    <w:rsid w:val="00DE37DB"/>
    <w:rsid w:val="00DF0724"/>
    <w:rsid w:val="00DF47DE"/>
    <w:rsid w:val="00E07709"/>
    <w:rsid w:val="00E216BB"/>
    <w:rsid w:val="00E2595A"/>
    <w:rsid w:val="00E31CF5"/>
    <w:rsid w:val="00E41D16"/>
    <w:rsid w:val="00E45888"/>
    <w:rsid w:val="00E466D3"/>
    <w:rsid w:val="00E54B54"/>
    <w:rsid w:val="00E57C40"/>
    <w:rsid w:val="00E63876"/>
    <w:rsid w:val="00E63A4C"/>
    <w:rsid w:val="00E66F29"/>
    <w:rsid w:val="00E80647"/>
    <w:rsid w:val="00E95042"/>
    <w:rsid w:val="00EA3E71"/>
    <w:rsid w:val="00EB27D7"/>
    <w:rsid w:val="00EB573E"/>
    <w:rsid w:val="00EE3121"/>
    <w:rsid w:val="00EF56FD"/>
    <w:rsid w:val="00F111D7"/>
    <w:rsid w:val="00F431B9"/>
    <w:rsid w:val="00F444DA"/>
    <w:rsid w:val="00F46780"/>
    <w:rsid w:val="00F574D5"/>
    <w:rsid w:val="00F750EF"/>
    <w:rsid w:val="00FB4B21"/>
    <w:rsid w:val="00FC079C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4B77"/>
  <w15:chartTrackingRefBased/>
  <w15:docId w15:val="{2D23085F-BD27-4FF3-88A4-7A47951A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2C"/>
  </w:style>
  <w:style w:type="paragraph" w:styleId="Nagwek1">
    <w:name w:val="heading 1"/>
    <w:basedOn w:val="Normalny"/>
    <w:next w:val="Normalny"/>
    <w:link w:val="Nagwek1Znak"/>
    <w:qFormat/>
    <w:rsid w:val="00B732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2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3F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8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3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1B9"/>
  </w:style>
  <w:style w:type="paragraph" w:styleId="Stopka">
    <w:name w:val="footer"/>
    <w:basedOn w:val="Normalny"/>
    <w:link w:val="StopkaZnak"/>
    <w:uiPriority w:val="99"/>
    <w:unhideWhenUsed/>
    <w:rsid w:val="00F43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1B9"/>
  </w:style>
  <w:style w:type="paragraph" w:styleId="Tekstdymka">
    <w:name w:val="Balloon Text"/>
    <w:basedOn w:val="Normalny"/>
    <w:link w:val="TekstdymkaZnak"/>
    <w:uiPriority w:val="99"/>
    <w:semiHidden/>
    <w:unhideWhenUsed/>
    <w:rsid w:val="00F4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1208-82BF-4C58-AF06-4FC9DBD2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</Pages>
  <Words>2716</Words>
  <Characters>16298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47</cp:revision>
  <cp:lastPrinted>2019-10-07T13:10:00Z</cp:lastPrinted>
  <dcterms:created xsi:type="dcterms:W3CDTF">2018-08-29T10:03:00Z</dcterms:created>
  <dcterms:modified xsi:type="dcterms:W3CDTF">2019-10-07T13:10:00Z</dcterms:modified>
</cp:coreProperties>
</file>