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465C0" w14:textId="479FE9EB" w:rsidR="001B2B21" w:rsidRPr="001710FD" w:rsidRDefault="00524C95" w:rsidP="00846701">
      <w:pPr>
        <w:widowControl/>
        <w:shd w:val="clear" w:color="auto" w:fill="FFFFFF"/>
        <w:suppressAutoHyphens/>
        <w:autoSpaceDE/>
        <w:autoSpaceDN/>
        <w:adjustRightInd/>
        <w:spacing w:after="240" w:line="276" w:lineRule="auto"/>
        <w:jc w:val="right"/>
        <w:rPr>
          <w:rFonts w:ascii="Times New Roman" w:hAnsi="Times New Roman" w:cs="Times New Roman"/>
          <w:i w:val="0"/>
          <w:iCs w:val="0"/>
          <w:spacing w:val="-3"/>
          <w:sz w:val="22"/>
          <w:szCs w:val="22"/>
          <w:lang w:eastAsia="ar-SA"/>
        </w:rPr>
      </w:pPr>
      <w:r>
        <w:rPr>
          <w:rFonts w:ascii="Times New Roman" w:hAnsi="Times New Roman" w:cs="Times New Roman"/>
          <w:i w:val="0"/>
          <w:iCs w:val="0"/>
          <w:spacing w:val="-3"/>
          <w:sz w:val="22"/>
          <w:szCs w:val="22"/>
          <w:lang w:eastAsia="ar-SA"/>
        </w:rPr>
        <w:t>Huszlew</w:t>
      </w:r>
      <w:r w:rsidR="001B2B21" w:rsidRPr="00CB160B">
        <w:rPr>
          <w:rFonts w:ascii="Times New Roman" w:hAnsi="Times New Roman" w:cs="Times New Roman"/>
          <w:i w:val="0"/>
          <w:iCs w:val="0"/>
          <w:spacing w:val="-3"/>
          <w:sz w:val="22"/>
          <w:szCs w:val="22"/>
          <w:lang w:eastAsia="ar-SA"/>
        </w:rPr>
        <w:t xml:space="preserve">, dn. </w:t>
      </w:r>
      <w:r>
        <w:rPr>
          <w:rFonts w:ascii="Times New Roman" w:hAnsi="Times New Roman" w:cs="Times New Roman"/>
          <w:i w:val="0"/>
          <w:iCs w:val="0"/>
          <w:sz w:val="22"/>
          <w:szCs w:val="22"/>
          <w:highlight w:val="yellow"/>
          <w:lang w:eastAsia="ar-SA"/>
        </w:rPr>
        <w:t>9</w:t>
      </w:r>
      <w:r w:rsidR="00CB160B" w:rsidRPr="00924336">
        <w:rPr>
          <w:rFonts w:ascii="Times New Roman" w:hAnsi="Times New Roman" w:cs="Times New Roman"/>
          <w:i w:val="0"/>
          <w:iCs w:val="0"/>
          <w:sz w:val="22"/>
          <w:szCs w:val="22"/>
          <w:highlight w:val="yellow"/>
          <w:lang w:eastAsia="ar-SA"/>
        </w:rPr>
        <w:t>.</w:t>
      </w:r>
      <w:r w:rsidR="00924336" w:rsidRPr="00924336">
        <w:rPr>
          <w:rFonts w:ascii="Times New Roman" w:hAnsi="Times New Roman" w:cs="Times New Roman"/>
          <w:i w:val="0"/>
          <w:iCs w:val="0"/>
          <w:sz w:val="22"/>
          <w:szCs w:val="22"/>
          <w:highlight w:val="yellow"/>
          <w:lang w:eastAsia="ar-SA"/>
        </w:rPr>
        <w:t>0</w:t>
      </w:r>
      <w:r>
        <w:rPr>
          <w:rFonts w:ascii="Times New Roman" w:hAnsi="Times New Roman" w:cs="Times New Roman"/>
          <w:i w:val="0"/>
          <w:iCs w:val="0"/>
          <w:sz w:val="22"/>
          <w:szCs w:val="22"/>
          <w:highlight w:val="yellow"/>
          <w:lang w:eastAsia="ar-SA"/>
        </w:rPr>
        <w:t>4</w:t>
      </w:r>
      <w:r w:rsidR="00CB160B" w:rsidRPr="00924336">
        <w:rPr>
          <w:rFonts w:ascii="Times New Roman" w:hAnsi="Times New Roman" w:cs="Times New Roman"/>
          <w:i w:val="0"/>
          <w:iCs w:val="0"/>
          <w:sz w:val="22"/>
          <w:szCs w:val="22"/>
          <w:highlight w:val="yellow"/>
          <w:lang w:eastAsia="ar-SA"/>
        </w:rPr>
        <w:t>.202</w:t>
      </w:r>
      <w:r w:rsidR="00924336" w:rsidRPr="00924336">
        <w:rPr>
          <w:rFonts w:ascii="Times New Roman" w:hAnsi="Times New Roman" w:cs="Times New Roman"/>
          <w:i w:val="0"/>
          <w:iCs w:val="0"/>
          <w:sz w:val="22"/>
          <w:szCs w:val="22"/>
          <w:highlight w:val="yellow"/>
          <w:lang w:eastAsia="ar-SA"/>
        </w:rPr>
        <w:t>5</w:t>
      </w:r>
      <w:r w:rsidR="00CB160B" w:rsidRPr="00CB160B">
        <w:rPr>
          <w:rFonts w:ascii="Times New Roman" w:hAnsi="Times New Roman" w:cs="Times New Roman"/>
          <w:i w:val="0"/>
          <w:iCs w:val="0"/>
          <w:sz w:val="22"/>
          <w:szCs w:val="22"/>
          <w:lang w:eastAsia="ar-SA"/>
        </w:rPr>
        <w:t xml:space="preserve"> r.</w:t>
      </w:r>
    </w:p>
    <w:p w14:paraId="68D0529C" w14:textId="77777777" w:rsidR="001B2B21" w:rsidRPr="00CF22D3" w:rsidRDefault="001B2B21" w:rsidP="00CF22D3">
      <w:pPr>
        <w:widowControl/>
        <w:shd w:val="clear" w:color="auto" w:fill="FFFFFF"/>
        <w:suppressAutoHyphens/>
        <w:autoSpaceDE/>
        <w:autoSpaceDN/>
        <w:adjustRightInd/>
        <w:spacing w:after="240" w:line="276" w:lineRule="auto"/>
        <w:rPr>
          <w:rFonts w:ascii="Times New Roman" w:hAnsi="Times New Roman" w:cs="Times New Roman"/>
          <w:i w:val="0"/>
          <w:iCs w:val="0"/>
          <w:spacing w:val="-6"/>
          <w:sz w:val="22"/>
          <w:szCs w:val="22"/>
          <w:lang w:eastAsia="ar-SA"/>
        </w:rPr>
      </w:pPr>
    </w:p>
    <w:p w14:paraId="1AFE1F0A" w14:textId="55D099B7" w:rsidR="001B2B21" w:rsidRPr="001710FD" w:rsidRDefault="00CC39AB" w:rsidP="00100698">
      <w:pPr>
        <w:widowControl/>
        <w:shd w:val="clear" w:color="auto" w:fill="FFFFFF"/>
        <w:suppressAutoHyphens/>
        <w:autoSpaceDE/>
        <w:autoSpaceDN/>
        <w:adjustRightInd/>
        <w:spacing w:line="276" w:lineRule="auto"/>
        <w:rPr>
          <w:rFonts w:ascii="Times New Roman" w:hAnsi="Times New Roman" w:cs="Times New Roman"/>
          <w:i w:val="0"/>
          <w:iCs w:val="0"/>
          <w:spacing w:val="-6"/>
          <w:sz w:val="22"/>
          <w:szCs w:val="22"/>
          <w:lang w:eastAsia="ar-SA"/>
        </w:rPr>
      </w:pPr>
      <w:r>
        <w:rPr>
          <w:rFonts w:ascii="Times New Roman" w:hAnsi="Times New Roman" w:cs="Times New Roman"/>
          <w:i w:val="0"/>
          <w:iCs w:val="0"/>
          <w:spacing w:val="-6"/>
          <w:sz w:val="22"/>
          <w:szCs w:val="22"/>
          <w:lang w:eastAsia="ar-SA"/>
        </w:rPr>
        <w:t>…………………..</w:t>
      </w:r>
    </w:p>
    <w:p w14:paraId="21F9797C" w14:textId="77777777" w:rsidR="001B2B21" w:rsidRPr="001710FD" w:rsidRDefault="001B2B21" w:rsidP="005C30D6">
      <w:pPr>
        <w:shd w:val="clear" w:color="auto" w:fill="FFFFFF"/>
        <w:tabs>
          <w:tab w:val="left" w:pos="6418"/>
        </w:tabs>
        <w:spacing w:before="240" w:after="240" w:line="276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1710FD">
        <w:rPr>
          <w:rFonts w:ascii="Times New Roman" w:hAnsi="Times New Roman" w:cs="Times New Roman"/>
          <w:b/>
          <w:bCs/>
          <w:i w:val="0"/>
          <w:iCs w:val="0"/>
          <w:sz w:val="22"/>
          <w:szCs w:val="22"/>
        </w:rPr>
        <w:t>OBWIESZCZENIE</w:t>
      </w:r>
    </w:p>
    <w:p w14:paraId="7AB63C05" w14:textId="3E890C53" w:rsidR="001B2B21" w:rsidRDefault="001B2B21" w:rsidP="00846701">
      <w:pPr>
        <w:shd w:val="clear" w:color="auto" w:fill="FFFFFF"/>
        <w:tabs>
          <w:tab w:val="left" w:pos="1452"/>
          <w:tab w:val="left" w:leader="dot" w:pos="9089"/>
        </w:tabs>
        <w:spacing w:line="276" w:lineRule="auto"/>
        <w:jc w:val="center"/>
        <w:rPr>
          <w:rFonts w:ascii="Times New Roman" w:hAnsi="Times New Roman" w:cs="Times New Roman"/>
          <w:b/>
          <w:bCs/>
          <w:i w:val="0"/>
          <w:iCs w:val="0"/>
          <w:spacing w:val="-2"/>
          <w:sz w:val="22"/>
          <w:szCs w:val="22"/>
        </w:rPr>
      </w:pPr>
      <w:r w:rsidRPr="001710FD">
        <w:rPr>
          <w:rFonts w:ascii="Times New Roman" w:hAnsi="Times New Roman" w:cs="Times New Roman"/>
          <w:b/>
          <w:bCs/>
          <w:i w:val="0"/>
          <w:iCs w:val="0"/>
          <w:spacing w:val="-2"/>
          <w:sz w:val="22"/>
          <w:szCs w:val="22"/>
        </w:rPr>
        <w:t xml:space="preserve">o przystąpieniu do sporządzenia </w:t>
      </w:r>
      <w:r w:rsidR="00092044">
        <w:rPr>
          <w:rFonts w:ascii="Times New Roman" w:hAnsi="Times New Roman" w:cs="Times New Roman"/>
          <w:b/>
          <w:bCs/>
          <w:i w:val="0"/>
          <w:iCs w:val="0"/>
          <w:spacing w:val="-2"/>
          <w:sz w:val="22"/>
          <w:szCs w:val="22"/>
        </w:rPr>
        <w:t xml:space="preserve">planu ogólnego gminy </w:t>
      </w:r>
      <w:r w:rsidR="00524C95">
        <w:rPr>
          <w:rFonts w:ascii="Times New Roman" w:hAnsi="Times New Roman" w:cs="Times New Roman"/>
          <w:b/>
          <w:bCs/>
          <w:i w:val="0"/>
          <w:iCs w:val="0"/>
          <w:spacing w:val="-2"/>
          <w:sz w:val="22"/>
          <w:szCs w:val="22"/>
        </w:rPr>
        <w:t>Huszlew</w:t>
      </w:r>
    </w:p>
    <w:p w14:paraId="3C2991F0" w14:textId="77777777" w:rsidR="004C75B9" w:rsidRPr="001710FD" w:rsidRDefault="004C75B9" w:rsidP="00846701">
      <w:pPr>
        <w:shd w:val="clear" w:color="auto" w:fill="FFFFFF"/>
        <w:tabs>
          <w:tab w:val="left" w:pos="1452"/>
          <w:tab w:val="left" w:leader="dot" w:pos="9089"/>
        </w:tabs>
        <w:spacing w:line="276" w:lineRule="auto"/>
        <w:jc w:val="center"/>
        <w:rPr>
          <w:rFonts w:ascii="Times New Roman" w:hAnsi="Times New Roman" w:cs="Times New Roman"/>
          <w:color w:val="FF0000"/>
          <w:sz w:val="22"/>
          <w:szCs w:val="22"/>
        </w:rPr>
      </w:pPr>
    </w:p>
    <w:p w14:paraId="21D0836C" w14:textId="2489C427" w:rsidR="001B2B21" w:rsidRPr="004045B7" w:rsidRDefault="001B2B21" w:rsidP="004972E4">
      <w:pPr>
        <w:shd w:val="clear" w:color="auto" w:fill="FFFFFF"/>
        <w:tabs>
          <w:tab w:val="left" w:pos="1704"/>
        </w:tabs>
        <w:spacing w:line="276" w:lineRule="auto"/>
        <w:ind w:firstLine="567"/>
        <w:jc w:val="both"/>
        <w:rPr>
          <w:rFonts w:ascii="Times New Roman" w:hAnsi="Times New Roman" w:cs="Times New Roman"/>
          <w:i w:val="0"/>
          <w:iCs w:val="0"/>
          <w:sz w:val="22"/>
          <w:szCs w:val="22"/>
        </w:rPr>
      </w:pPr>
      <w:r w:rsidRPr="001710FD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Na podstawie art. </w:t>
      </w:r>
      <w:r w:rsidR="00092044" w:rsidRPr="00092044">
        <w:rPr>
          <w:rFonts w:ascii="Times New Roman" w:hAnsi="Times New Roman" w:cs="Times New Roman"/>
          <w:i w:val="0"/>
          <w:iCs w:val="0"/>
          <w:sz w:val="22"/>
          <w:szCs w:val="22"/>
        </w:rPr>
        <w:t>13i ust. 3 pkt 1 ustawy z dnia 27 marca 2003 r. o planowaniu i zagospodarowaniu przestrzennym (Dz. U. z 2024 r. poz. 1130</w:t>
      </w:r>
      <w:r w:rsidR="00524C95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zm</w:t>
      </w:r>
      <w:r w:rsidR="006E4148">
        <w:rPr>
          <w:rFonts w:ascii="Times New Roman" w:hAnsi="Times New Roman" w:cs="Times New Roman"/>
          <w:i w:val="0"/>
          <w:iCs w:val="0"/>
          <w:sz w:val="22"/>
          <w:szCs w:val="22"/>
        </w:rPr>
        <w:t>.</w:t>
      </w:r>
      <w:r w:rsidR="00092044" w:rsidRPr="00092044">
        <w:rPr>
          <w:rFonts w:ascii="Times New Roman" w:hAnsi="Times New Roman" w:cs="Times New Roman"/>
          <w:i w:val="0"/>
          <w:iCs w:val="0"/>
          <w:sz w:val="22"/>
          <w:szCs w:val="22"/>
        </w:rPr>
        <w:t>)</w:t>
      </w:r>
      <w:r w:rsidRPr="001710FD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oraz zgodni</w:t>
      </w:r>
      <w:r w:rsidR="00CF22D3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e z art. </w:t>
      </w:r>
      <w:r w:rsidR="00092044" w:rsidRPr="00092044">
        <w:rPr>
          <w:rFonts w:ascii="Times New Roman" w:hAnsi="Times New Roman" w:cs="Times New Roman"/>
          <w:i w:val="0"/>
          <w:iCs w:val="0"/>
          <w:sz w:val="22"/>
          <w:szCs w:val="22"/>
        </w:rPr>
        <w:t>39 ust. 1 w związku z art. 46 ust. 1 pkt 1 i art. 54 ust. 2 i 3 ustawy z dnia 3 października 2008 r. o udostępnianiu informacji o środowisku i jego ochronie, udziale społeczeństwa w ochronie środowiska oraz o ocenach oddziaływania na środowisko (Dz. U. z 2024 r. poz. 1112</w:t>
      </w:r>
      <w:r w:rsidR="00524C95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zm.</w:t>
      </w:r>
      <w:r w:rsidR="00092044" w:rsidRPr="00092044">
        <w:rPr>
          <w:rFonts w:ascii="Times New Roman" w:hAnsi="Times New Roman" w:cs="Times New Roman"/>
          <w:i w:val="0"/>
          <w:iCs w:val="0"/>
          <w:sz w:val="22"/>
          <w:szCs w:val="22"/>
        </w:rPr>
        <w:t>)</w:t>
      </w:r>
      <w:r w:rsidRPr="00F93C9C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zawiadamiam</w:t>
      </w:r>
      <w:r w:rsidRPr="004045B7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</w:t>
      </w:r>
      <w:r w:rsidR="00F44876" w:rsidRPr="00F93C9C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o podjęciu przez Radę Gminy </w:t>
      </w:r>
      <w:r w:rsidR="00524C95">
        <w:rPr>
          <w:rFonts w:ascii="Times New Roman" w:hAnsi="Times New Roman" w:cs="Times New Roman"/>
          <w:i w:val="0"/>
          <w:iCs w:val="0"/>
          <w:sz w:val="22"/>
          <w:szCs w:val="22"/>
        </w:rPr>
        <w:t>w Huszlewie</w:t>
      </w:r>
      <w:r w:rsidRPr="00F93C9C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</w:t>
      </w:r>
      <w:r w:rsidR="00371D77">
        <w:rPr>
          <w:rFonts w:ascii="Times New Roman" w:hAnsi="Times New Roman" w:cs="Times New Roman"/>
          <w:i w:val="0"/>
          <w:iCs w:val="0"/>
          <w:sz w:val="22"/>
          <w:szCs w:val="22"/>
        </w:rPr>
        <w:t>u</w:t>
      </w:r>
      <w:r w:rsidR="004C75B9" w:rsidRPr="00F93C9C">
        <w:rPr>
          <w:rFonts w:ascii="Times New Roman" w:hAnsi="Times New Roman" w:cs="Times New Roman"/>
          <w:i w:val="0"/>
          <w:iCs w:val="0"/>
          <w:sz w:val="22"/>
          <w:szCs w:val="22"/>
        </w:rPr>
        <w:t>chwał</w:t>
      </w:r>
      <w:r w:rsidR="00371D77">
        <w:rPr>
          <w:rFonts w:ascii="Times New Roman" w:hAnsi="Times New Roman" w:cs="Times New Roman"/>
          <w:i w:val="0"/>
          <w:iCs w:val="0"/>
          <w:sz w:val="22"/>
          <w:szCs w:val="22"/>
        </w:rPr>
        <w:t>y</w:t>
      </w:r>
      <w:r w:rsidR="004C75B9" w:rsidRPr="00F93C9C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</w:t>
      </w:r>
      <w:r w:rsidR="00371D77">
        <w:rPr>
          <w:rFonts w:ascii="Times New Roman" w:hAnsi="Times New Roman" w:cs="Times New Roman"/>
          <w:i w:val="0"/>
          <w:iCs w:val="0"/>
          <w:sz w:val="22"/>
          <w:szCs w:val="22"/>
        </w:rPr>
        <w:t>n</w:t>
      </w:r>
      <w:r w:rsidR="004C75B9" w:rsidRPr="00F93C9C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r </w:t>
      </w:r>
      <w:bookmarkStart w:id="0" w:name="_Hlk149852195"/>
      <w:r w:rsidR="00924336" w:rsidRPr="00924336">
        <w:rPr>
          <w:rFonts w:ascii="Times New Roman" w:hAnsi="Times New Roman" w:cs="Times New Roman"/>
          <w:i w:val="0"/>
          <w:iCs w:val="0"/>
          <w:sz w:val="22"/>
          <w:szCs w:val="22"/>
        </w:rPr>
        <w:t>XII/7</w:t>
      </w:r>
      <w:r w:rsidR="00524C95">
        <w:rPr>
          <w:rFonts w:ascii="Times New Roman" w:hAnsi="Times New Roman" w:cs="Times New Roman"/>
          <w:i w:val="0"/>
          <w:iCs w:val="0"/>
          <w:sz w:val="22"/>
          <w:szCs w:val="22"/>
        </w:rPr>
        <w:t>1</w:t>
      </w:r>
      <w:r w:rsidR="00924336" w:rsidRPr="00924336">
        <w:rPr>
          <w:rFonts w:ascii="Times New Roman" w:hAnsi="Times New Roman" w:cs="Times New Roman"/>
          <w:i w:val="0"/>
          <w:iCs w:val="0"/>
          <w:sz w:val="22"/>
          <w:szCs w:val="22"/>
        </w:rPr>
        <w:t>/2025</w:t>
      </w:r>
      <w:r w:rsidR="00924336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</w:t>
      </w:r>
      <w:r w:rsidR="007609E6" w:rsidRPr="007609E6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z dnia </w:t>
      </w:r>
      <w:r w:rsidR="00524C95">
        <w:rPr>
          <w:rFonts w:ascii="Times New Roman" w:hAnsi="Times New Roman" w:cs="Times New Roman"/>
          <w:i w:val="0"/>
          <w:iCs w:val="0"/>
          <w:sz w:val="22"/>
          <w:szCs w:val="22"/>
        </w:rPr>
        <w:t>28</w:t>
      </w:r>
      <w:r w:rsidR="007609E6" w:rsidRPr="007609E6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</w:t>
      </w:r>
      <w:r w:rsidR="00524C95">
        <w:rPr>
          <w:rFonts w:ascii="Times New Roman" w:hAnsi="Times New Roman" w:cs="Times New Roman"/>
          <w:i w:val="0"/>
          <w:iCs w:val="0"/>
          <w:sz w:val="22"/>
          <w:szCs w:val="22"/>
        </w:rPr>
        <w:t>marc</w:t>
      </w:r>
      <w:r w:rsidR="00924336">
        <w:rPr>
          <w:rFonts w:ascii="Times New Roman" w:hAnsi="Times New Roman" w:cs="Times New Roman"/>
          <w:i w:val="0"/>
          <w:iCs w:val="0"/>
          <w:sz w:val="22"/>
          <w:szCs w:val="22"/>
        </w:rPr>
        <w:t>a</w:t>
      </w:r>
      <w:r w:rsidR="007609E6" w:rsidRPr="007609E6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202</w:t>
      </w:r>
      <w:r w:rsidR="00924336">
        <w:rPr>
          <w:rFonts w:ascii="Times New Roman" w:hAnsi="Times New Roman" w:cs="Times New Roman"/>
          <w:i w:val="0"/>
          <w:iCs w:val="0"/>
          <w:sz w:val="22"/>
          <w:szCs w:val="22"/>
        </w:rPr>
        <w:t>5</w:t>
      </w:r>
      <w:r w:rsidR="007609E6" w:rsidRPr="007609E6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 r. </w:t>
      </w:r>
      <w:bookmarkEnd w:id="0"/>
      <w:r w:rsidR="00371D77" w:rsidRPr="004045B7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w sprawie przystąpienia do sporządzenia </w:t>
      </w:r>
      <w:r w:rsidR="00092044" w:rsidRPr="00092044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planu ogólnego gminy </w:t>
      </w:r>
      <w:r w:rsidR="00524C95">
        <w:rPr>
          <w:rFonts w:ascii="Times New Roman" w:hAnsi="Times New Roman" w:cs="Times New Roman"/>
          <w:i w:val="0"/>
          <w:iCs w:val="0"/>
          <w:sz w:val="22"/>
          <w:szCs w:val="22"/>
        </w:rPr>
        <w:t>Huszlew</w:t>
      </w:r>
      <w:r w:rsidR="009B2B88">
        <w:rPr>
          <w:rFonts w:ascii="Times New Roman" w:hAnsi="Times New Roman" w:cs="Times New Roman"/>
          <w:i w:val="0"/>
          <w:iCs w:val="0"/>
          <w:sz w:val="22"/>
          <w:szCs w:val="22"/>
        </w:rPr>
        <w:t>,</w:t>
      </w:r>
      <w:r w:rsidR="00371D77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</w:t>
      </w:r>
      <w:r w:rsidR="004045B7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a także </w:t>
      </w:r>
      <w:r w:rsidRPr="00F93C9C">
        <w:rPr>
          <w:rFonts w:ascii="Times New Roman" w:hAnsi="Times New Roman" w:cs="Times New Roman"/>
          <w:i w:val="0"/>
          <w:iCs w:val="0"/>
          <w:sz w:val="22"/>
          <w:szCs w:val="22"/>
        </w:rPr>
        <w:t>o przystąpieniu do przeprowadzenia strategicznej oceny oddziaływania na środowisko dla t</w:t>
      </w:r>
      <w:r w:rsidR="00CC39AB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ego </w:t>
      </w:r>
      <w:r w:rsidRPr="00F93C9C">
        <w:rPr>
          <w:rFonts w:ascii="Times New Roman" w:hAnsi="Times New Roman" w:cs="Times New Roman"/>
          <w:i w:val="0"/>
          <w:iCs w:val="0"/>
          <w:sz w:val="22"/>
          <w:szCs w:val="22"/>
        </w:rPr>
        <w:t>dokument</w:t>
      </w:r>
      <w:r w:rsidR="00CC39AB">
        <w:rPr>
          <w:rFonts w:ascii="Times New Roman" w:hAnsi="Times New Roman" w:cs="Times New Roman"/>
          <w:i w:val="0"/>
          <w:iCs w:val="0"/>
          <w:sz w:val="22"/>
          <w:szCs w:val="22"/>
        </w:rPr>
        <w:t>u</w:t>
      </w:r>
      <w:r w:rsidRPr="00F93C9C">
        <w:rPr>
          <w:rFonts w:ascii="Times New Roman" w:hAnsi="Times New Roman" w:cs="Times New Roman"/>
          <w:i w:val="0"/>
          <w:iCs w:val="0"/>
          <w:sz w:val="22"/>
          <w:szCs w:val="22"/>
        </w:rPr>
        <w:t>.</w:t>
      </w:r>
    </w:p>
    <w:p w14:paraId="574E9AE7" w14:textId="322E6D99" w:rsidR="005C30D6" w:rsidRPr="005C30D6" w:rsidRDefault="005C30D6" w:rsidP="005C30D6">
      <w:pPr>
        <w:shd w:val="clear" w:color="auto" w:fill="FFFFFF"/>
        <w:tabs>
          <w:tab w:val="left" w:pos="1704"/>
        </w:tabs>
        <w:spacing w:line="276" w:lineRule="auto"/>
        <w:ind w:firstLine="567"/>
        <w:jc w:val="both"/>
        <w:rPr>
          <w:rFonts w:ascii="Times New Roman" w:hAnsi="Times New Roman" w:cs="Times New Roman"/>
          <w:i w:val="0"/>
          <w:iCs w:val="0"/>
          <w:sz w:val="22"/>
          <w:szCs w:val="22"/>
        </w:rPr>
      </w:pPr>
      <w:r w:rsidRPr="005C30D6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Zainteresowani mogą składać </w:t>
      </w:r>
      <w:r w:rsidRPr="009B2B88">
        <w:rPr>
          <w:rFonts w:ascii="Times New Roman" w:hAnsi="Times New Roman" w:cs="Times New Roman"/>
          <w:i w:val="0"/>
          <w:iCs w:val="0"/>
          <w:sz w:val="22"/>
          <w:szCs w:val="22"/>
        </w:rPr>
        <w:t>wnioski do ww. plan</w:t>
      </w:r>
      <w:r w:rsidR="009B2B88" w:rsidRPr="009B2B88">
        <w:rPr>
          <w:rFonts w:ascii="Times New Roman" w:hAnsi="Times New Roman" w:cs="Times New Roman"/>
          <w:i w:val="0"/>
          <w:iCs w:val="0"/>
          <w:sz w:val="22"/>
          <w:szCs w:val="22"/>
        </w:rPr>
        <w:t>u</w:t>
      </w:r>
      <w:r w:rsidRPr="009B2B88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</w:t>
      </w:r>
      <w:r w:rsidR="00092044">
        <w:rPr>
          <w:rFonts w:ascii="Times New Roman" w:hAnsi="Times New Roman" w:cs="Times New Roman"/>
          <w:i w:val="0"/>
          <w:iCs w:val="0"/>
          <w:sz w:val="22"/>
          <w:szCs w:val="22"/>
        </w:rPr>
        <w:t>ogólnego</w:t>
      </w:r>
      <w:r w:rsidRPr="009B2B88">
        <w:rPr>
          <w:rFonts w:ascii="Times New Roman" w:hAnsi="Times New Roman" w:cs="Times New Roman"/>
          <w:i w:val="0"/>
          <w:iCs w:val="0"/>
          <w:sz w:val="22"/>
          <w:szCs w:val="22"/>
        </w:rPr>
        <w:t>. Wnioski należy składać</w:t>
      </w:r>
      <w:r w:rsidRPr="009B2B88">
        <w:rPr>
          <w:rFonts w:ascii="Times New Roman" w:hAnsi="Times New Roman" w:cs="Times New Roman"/>
          <w:sz w:val="22"/>
          <w:szCs w:val="22"/>
        </w:rPr>
        <w:t xml:space="preserve"> </w:t>
      </w:r>
      <w:r w:rsidRPr="009B2B88">
        <w:rPr>
          <w:rFonts w:ascii="Times New Roman" w:hAnsi="Times New Roman" w:cs="Times New Roman"/>
          <w:i w:val="0"/>
          <w:iCs w:val="0"/>
          <w:sz w:val="22"/>
          <w:szCs w:val="22"/>
        </w:rPr>
        <w:t>w fo</w:t>
      </w:r>
      <w:r w:rsidRPr="005C30D6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rmie papierowej (na adres: </w:t>
      </w:r>
      <w:r w:rsidR="00931680" w:rsidRPr="00931680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Urząd Gminy </w:t>
      </w:r>
      <w:r w:rsidR="00524C95">
        <w:rPr>
          <w:rFonts w:ascii="Times New Roman" w:hAnsi="Times New Roman" w:cs="Times New Roman"/>
          <w:i w:val="0"/>
          <w:iCs w:val="0"/>
          <w:sz w:val="22"/>
          <w:szCs w:val="22"/>
        </w:rPr>
        <w:t>Huszlew</w:t>
      </w:r>
      <w:r w:rsidR="00931680" w:rsidRPr="00931680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, </w:t>
      </w:r>
      <w:r w:rsidR="00524C95">
        <w:rPr>
          <w:rFonts w:ascii="Times New Roman" w:hAnsi="Times New Roman" w:cs="Times New Roman"/>
          <w:i w:val="0"/>
          <w:iCs w:val="0"/>
          <w:sz w:val="22"/>
          <w:szCs w:val="22"/>
        </w:rPr>
        <w:t>Huszlew 77</w:t>
      </w:r>
      <w:r w:rsidR="006E4148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, </w:t>
      </w:r>
      <w:r w:rsidR="00931680" w:rsidRPr="00931680">
        <w:rPr>
          <w:rFonts w:ascii="Times New Roman" w:hAnsi="Times New Roman" w:cs="Times New Roman"/>
          <w:i w:val="0"/>
          <w:iCs w:val="0"/>
          <w:sz w:val="22"/>
          <w:szCs w:val="22"/>
        </w:rPr>
        <w:t>0</w:t>
      </w:r>
      <w:r w:rsidR="00524C95">
        <w:rPr>
          <w:rFonts w:ascii="Times New Roman" w:hAnsi="Times New Roman" w:cs="Times New Roman"/>
          <w:i w:val="0"/>
          <w:iCs w:val="0"/>
          <w:sz w:val="22"/>
          <w:szCs w:val="22"/>
        </w:rPr>
        <w:t>8</w:t>
      </w:r>
      <w:r w:rsidR="00931680" w:rsidRPr="00931680">
        <w:rPr>
          <w:rFonts w:ascii="Times New Roman" w:hAnsi="Times New Roman" w:cs="Times New Roman"/>
          <w:i w:val="0"/>
          <w:iCs w:val="0"/>
          <w:sz w:val="22"/>
          <w:szCs w:val="22"/>
        </w:rPr>
        <w:t>-</w:t>
      </w:r>
      <w:r w:rsidR="00524C95">
        <w:rPr>
          <w:rFonts w:ascii="Times New Roman" w:hAnsi="Times New Roman" w:cs="Times New Roman"/>
          <w:i w:val="0"/>
          <w:iCs w:val="0"/>
          <w:sz w:val="22"/>
          <w:szCs w:val="22"/>
        </w:rPr>
        <w:t>206</w:t>
      </w:r>
      <w:r w:rsidR="00931680" w:rsidRPr="00931680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</w:t>
      </w:r>
      <w:r w:rsidR="00524C95">
        <w:rPr>
          <w:rFonts w:ascii="Times New Roman" w:hAnsi="Times New Roman" w:cs="Times New Roman"/>
          <w:i w:val="0"/>
          <w:iCs w:val="0"/>
          <w:sz w:val="22"/>
          <w:szCs w:val="22"/>
        </w:rPr>
        <w:t>Huszlew</w:t>
      </w:r>
      <w:r w:rsidRPr="005C30D6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) lub elektronicznej, w tym za pomocą środków komunikacji elektronicznej, w szczególności poczty </w:t>
      </w:r>
      <w:r w:rsidRPr="00931680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elektronicznej (na adres mailowy: </w:t>
      </w:r>
      <w:r w:rsidR="00524C95" w:rsidRPr="00524C95">
        <w:rPr>
          <w:rFonts w:ascii="Times New Roman" w:hAnsi="Times New Roman" w:cs="Times New Roman"/>
          <w:i w:val="0"/>
          <w:iCs w:val="0"/>
          <w:sz w:val="22"/>
          <w:szCs w:val="22"/>
        </w:rPr>
        <w:t>wojt@huszlew.pl</w:t>
      </w:r>
      <w:r w:rsidRPr="00931680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) </w:t>
      </w:r>
      <w:r w:rsidR="004C75B9" w:rsidRPr="00931680">
        <w:rPr>
          <w:rFonts w:ascii="Times New Roman" w:hAnsi="Times New Roman" w:cs="Times New Roman"/>
          <w:i w:val="0"/>
          <w:iCs w:val="0"/>
          <w:sz w:val="22"/>
          <w:szCs w:val="22"/>
        </w:rPr>
        <w:t>w terminie do</w:t>
      </w:r>
      <w:r w:rsidRPr="00931680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dnia </w:t>
      </w:r>
      <w:r w:rsidR="00524C95">
        <w:rPr>
          <w:rFonts w:ascii="Times New Roman" w:hAnsi="Times New Roman" w:cs="Times New Roman"/>
          <w:b/>
          <w:bCs/>
          <w:i w:val="0"/>
          <w:iCs w:val="0"/>
          <w:sz w:val="22"/>
          <w:szCs w:val="22"/>
        </w:rPr>
        <w:t>9</w:t>
      </w:r>
      <w:r w:rsidR="00F93C9C" w:rsidRPr="00931680">
        <w:rPr>
          <w:rFonts w:ascii="Times New Roman" w:hAnsi="Times New Roman" w:cs="Times New Roman"/>
          <w:b/>
          <w:bCs/>
          <w:i w:val="0"/>
          <w:iCs w:val="0"/>
          <w:sz w:val="22"/>
          <w:szCs w:val="22"/>
        </w:rPr>
        <w:t xml:space="preserve"> </w:t>
      </w:r>
      <w:r w:rsidR="00931680" w:rsidRPr="00931680">
        <w:rPr>
          <w:rFonts w:ascii="Times New Roman" w:hAnsi="Times New Roman" w:cs="Times New Roman"/>
          <w:b/>
          <w:bCs/>
          <w:i w:val="0"/>
          <w:iCs w:val="0"/>
          <w:sz w:val="22"/>
          <w:szCs w:val="22"/>
        </w:rPr>
        <w:t>ma</w:t>
      </w:r>
      <w:r w:rsidR="00524C95">
        <w:rPr>
          <w:rFonts w:ascii="Times New Roman" w:hAnsi="Times New Roman" w:cs="Times New Roman"/>
          <w:b/>
          <w:bCs/>
          <w:i w:val="0"/>
          <w:iCs w:val="0"/>
          <w:sz w:val="22"/>
          <w:szCs w:val="22"/>
        </w:rPr>
        <w:t>j</w:t>
      </w:r>
      <w:r w:rsidR="00931680" w:rsidRPr="00931680">
        <w:rPr>
          <w:rFonts w:ascii="Times New Roman" w:hAnsi="Times New Roman" w:cs="Times New Roman"/>
          <w:b/>
          <w:bCs/>
          <w:i w:val="0"/>
          <w:iCs w:val="0"/>
          <w:sz w:val="22"/>
          <w:szCs w:val="22"/>
        </w:rPr>
        <w:t>a</w:t>
      </w:r>
      <w:r w:rsidR="00C97F1B" w:rsidRPr="00931680">
        <w:rPr>
          <w:rFonts w:ascii="Times New Roman" w:hAnsi="Times New Roman" w:cs="Times New Roman"/>
          <w:b/>
          <w:bCs/>
          <w:i w:val="0"/>
          <w:iCs w:val="0"/>
          <w:sz w:val="22"/>
          <w:szCs w:val="22"/>
        </w:rPr>
        <w:t xml:space="preserve"> </w:t>
      </w:r>
      <w:r w:rsidR="004C75B9" w:rsidRPr="00931680">
        <w:rPr>
          <w:rFonts w:ascii="Times New Roman" w:hAnsi="Times New Roman" w:cs="Times New Roman"/>
          <w:b/>
          <w:bCs/>
          <w:i w:val="0"/>
          <w:iCs w:val="0"/>
          <w:sz w:val="22"/>
          <w:szCs w:val="22"/>
        </w:rPr>
        <w:t>202</w:t>
      </w:r>
      <w:r w:rsidR="00931680" w:rsidRPr="00931680">
        <w:rPr>
          <w:rFonts w:ascii="Times New Roman" w:hAnsi="Times New Roman" w:cs="Times New Roman"/>
          <w:b/>
          <w:bCs/>
          <w:i w:val="0"/>
          <w:iCs w:val="0"/>
          <w:sz w:val="22"/>
          <w:szCs w:val="22"/>
        </w:rPr>
        <w:t>5</w:t>
      </w:r>
      <w:r w:rsidR="004C75B9" w:rsidRPr="00931680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r.</w:t>
      </w:r>
    </w:p>
    <w:p w14:paraId="7D99737F" w14:textId="6DE9E65C" w:rsidR="005C30D6" w:rsidRDefault="005C30D6" w:rsidP="005C30D6">
      <w:pPr>
        <w:shd w:val="clear" w:color="auto" w:fill="FFFFFF"/>
        <w:tabs>
          <w:tab w:val="left" w:pos="1704"/>
        </w:tabs>
        <w:spacing w:line="276" w:lineRule="auto"/>
        <w:ind w:firstLine="567"/>
        <w:jc w:val="both"/>
        <w:rPr>
          <w:rFonts w:ascii="Times New Roman" w:hAnsi="Times New Roman" w:cs="Times New Roman"/>
          <w:i w:val="0"/>
          <w:iCs w:val="0"/>
          <w:sz w:val="22"/>
          <w:szCs w:val="22"/>
        </w:rPr>
      </w:pPr>
      <w:r w:rsidRPr="005C30D6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Wniosek powinien zawierać imię i nazwisko lub nazwę jednostki organizacyjnej, adres wnioskodawcy, przedmiot wniosku oraz oznaczenie nieruchomości, której dotyczy. Organem właściwym do rozpatrzenia wniosków jest Wójt Gminy </w:t>
      </w:r>
      <w:r w:rsidR="00524C95">
        <w:rPr>
          <w:rFonts w:ascii="Times New Roman" w:hAnsi="Times New Roman" w:cs="Times New Roman"/>
          <w:i w:val="0"/>
          <w:iCs w:val="0"/>
          <w:sz w:val="22"/>
          <w:szCs w:val="22"/>
        </w:rPr>
        <w:t>Huszlew</w:t>
      </w:r>
      <w:r w:rsidRPr="005C30D6">
        <w:rPr>
          <w:rFonts w:ascii="Times New Roman" w:hAnsi="Times New Roman" w:cs="Times New Roman"/>
          <w:i w:val="0"/>
          <w:iCs w:val="0"/>
          <w:sz w:val="22"/>
          <w:szCs w:val="22"/>
        </w:rPr>
        <w:t>.</w:t>
      </w:r>
    </w:p>
    <w:p w14:paraId="4DFEDF1F" w14:textId="00BF629B" w:rsidR="006D6B29" w:rsidRDefault="006D6B29" w:rsidP="005C30D6">
      <w:pPr>
        <w:shd w:val="clear" w:color="auto" w:fill="FFFFFF"/>
        <w:tabs>
          <w:tab w:val="left" w:pos="1704"/>
        </w:tabs>
        <w:spacing w:line="276" w:lineRule="auto"/>
        <w:ind w:firstLine="567"/>
        <w:jc w:val="both"/>
        <w:rPr>
          <w:rFonts w:ascii="Times New Roman" w:hAnsi="Times New Roman" w:cs="Times New Roman"/>
          <w:i w:val="0"/>
          <w:iCs w:val="0"/>
          <w:sz w:val="22"/>
          <w:szCs w:val="22"/>
        </w:rPr>
      </w:pPr>
      <w:r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Wniosek należy złożyć na </w:t>
      </w:r>
      <w:r w:rsidRPr="006D6B29">
        <w:rPr>
          <w:rFonts w:ascii="Times New Roman" w:hAnsi="Times New Roman" w:cs="Times New Roman"/>
          <w:i w:val="0"/>
          <w:iCs w:val="0"/>
          <w:sz w:val="22"/>
          <w:szCs w:val="22"/>
        </w:rPr>
        <w:t>formularz</w:t>
      </w:r>
      <w:r>
        <w:rPr>
          <w:rFonts w:ascii="Times New Roman" w:hAnsi="Times New Roman" w:cs="Times New Roman"/>
          <w:i w:val="0"/>
          <w:iCs w:val="0"/>
          <w:sz w:val="22"/>
          <w:szCs w:val="22"/>
        </w:rPr>
        <w:t>u</w:t>
      </w:r>
      <w:r w:rsidRPr="006D6B29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pisma dotyczącego aktu planowania przestrzennego</w:t>
      </w:r>
      <w:r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, do pobrania ze strony internetowej UG </w:t>
      </w:r>
      <w:r w:rsidR="00524C95">
        <w:rPr>
          <w:rFonts w:ascii="Times New Roman" w:hAnsi="Times New Roman" w:cs="Times New Roman"/>
          <w:i w:val="0"/>
          <w:iCs w:val="0"/>
          <w:sz w:val="22"/>
          <w:szCs w:val="22"/>
        </w:rPr>
        <w:t>Huszlew</w:t>
      </w:r>
      <w:r>
        <w:rPr>
          <w:rFonts w:ascii="Times New Roman" w:hAnsi="Times New Roman" w:cs="Times New Roman"/>
          <w:i w:val="0"/>
          <w:iCs w:val="0"/>
          <w:sz w:val="22"/>
          <w:szCs w:val="22"/>
        </w:rPr>
        <w:t>. Wnioski złożone w innej formie także będą rozpatrywane.</w:t>
      </w:r>
    </w:p>
    <w:p w14:paraId="09ABD3BD" w14:textId="4C7F9622" w:rsidR="00BC628D" w:rsidRPr="00D00497" w:rsidRDefault="00BC628D" w:rsidP="00BC628D">
      <w:pPr>
        <w:shd w:val="clear" w:color="auto" w:fill="FFFFFF"/>
        <w:tabs>
          <w:tab w:val="left" w:pos="1704"/>
        </w:tabs>
        <w:spacing w:line="276" w:lineRule="auto"/>
        <w:ind w:firstLine="567"/>
        <w:jc w:val="both"/>
        <w:rPr>
          <w:rFonts w:ascii="Times New Roman" w:hAnsi="Times New Roman" w:cs="Times New Roman"/>
          <w:i w:val="0"/>
          <w:iCs w:val="0"/>
          <w:sz w:val="22"/>
          <w:szCs w:val="22"/>
        </w:rPr>
      </w:pPr>
      <w:r w:rsidRPr="00D00497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Zainteresowani mogą zapoznać się z niezbędną dokumentacją sprawy w siedzibie Urzędu Gminy </w:t>
      </w:r>
      <w:r w:rsidR="00524C95">
        <w:rPr>
          <w:rFonts w:ascii="Times New Roman" w:hAnsi="Times New Roman" w:cs="Times New Roman"/>
          <w:i w:val="0"/>
          <w:iCs w:val="0"/>
          <w:sz w:val="22"/>
          <w:szCs w:val="22"/>
        </w:rPr>
        <w:t>Huszlew</w:t>
      </w:r>
      <w:r w:rsidRPr="00D00497">
        <w:rPr>
          <w:rFonts w:ascii="Times New Roman" w:hAnsi="Times New Roman" w:cs="Times New Roman"/>
          <w:i w:val="0"/>
          <w:iCs w:val="0"/>
          <w:sz w:val="22"/>
          <w:szCs w:val="22"/>
        </w:rPr>
        <w:t>.</w:t>
      </w:r>
    </w:p>
    <w:p w14:paraId="1FE6B262" w14:textId="77777777" w:rsidR="00BC628D" w:rsidRPr="00BC628D" w:rsidRDefault="00BC628D" w:rsidP="00BC628D">
      <w:pPr>
        <w:shd w:val="clear" w:color="auto" w:fill="FFFFFF"/>
        <w:tabs>
          <w:tab w:val="left" w:pos="1704"/>
        </w:tabs>
        <w:spacing w:line="276" w:lineRule="auto"/>
        <w:ind w:firstLine="567"/>
        <w:jc w:val="both"/>
        <w:rPr>
          <w:rFonts w:ascii="Times New Roman" w:hAnsi="Times New Roman" w:cs="Times New Roman"/>
          <w:i w:val="0"/>
          <w:iCs w:val="0"/>
          <w:sz w:val="22"/>
          <w:szCs w:val="22"/>
        </w:rPr>
      </w:pPr>
      <w:r w:rsidRPr="00D00497">
        <w:rPr>
          <w:rFonts w:ascii="Times New Roman" w:hAnsi="Times New Roman" w:cs="Times New Roman"/>
          <w:i w:val="0"/>
          <w:iCs w:val="0"/>
          <w:sz w:val="22"/>
          <w:szCs w:val="22"/>
        </w:rPr>
        <w:t>W przedmiotowej sprawie postępowanie o transgranicznym oddziaływaniu na środowisko nie jest prowadzone.</w:t>
      </w:r>
    </w:p>
    <w:p w14:paraId="02F0B857" w14:textId="77777777" w:rsidR="004C75B9" w:rsidRDefault="004C75B9" w:rsidP="005C30D6">
      <w:pPr>
        <w:shd w:val="clear" w:color="auto" w:fill="FFFFFF"/>
        <w:tabs>
          <w:tab w:val="left" w:pos="1704"/>
        </w:tabs>
        <w:spacing w:line="276" w:lineRule="auto"/>
        <w:ind w:firstLine="567"/>
        <w:jc w:val="both"/>
        <w:rPr>
          <w:rFonts w:ascii="Times New Roman" w:hAnsi="Times New Roman" w:cs="Times New Roman"/>
          <w:i w:val="0"/>
          <w:iCs w:val="0"/>
          <w:sz w:val="22"/>
          <w:szCs w:val="22"/>
        </w:rPr>
      </w:pPr>
    </w:p>
    <w:p w14:paraId="67DC95FA" w14:textId="77777777" w:rsidR="004C75B9" w:rsidRDefault="004C75B9" w:rsidP="005C30D6">
      <w:pPr>
        <w:shd w:val="clear" w:color="auto" w:fill="FFFFFF"/>
        <w:tabs>
          <w:tab w:val="left" w:pos="1704"/>
        </w:tabs>
        <w:spacing w:line="276" w:lineRule="auto"/>
        <w:ind w:firstLine="567"/>
        <w:jc w:val="both"/>
        <w:rPr>
          <w:rFonts w:ascii="Times New Roman" w:hAnsi="Times New Roman" w:cs="Times New Roman"/>
          <w:i w:val="0"/>
          <w:iCs w:val="0"/>
          <w:sz w:val="22"/>
          <w:szCs w:val="22"/>
        </w:rPr>
      </w:pPr>
    </w:p>
    <w:p w14:paraId="147296C1" w14:textId="77777777" w:rsidR="004C75B9" w:rsidRDefault="004C75B9" w:rsidP="005C30D6">
      <w:pPr>
        <w:shd w:val="clear" w:color="auto" w:fill="FFFFFF"/>
        <w:tabs>
          <w:tab w:val="left" w:pos="1704"/>
        </w:tabs>
        <w:spacing w:line="276" w:lineRule="auto"/>
        <w:ind w:firstLine="567"/>
        <w:jc w:val="both"/>
        <w:rPr>
          <w:rFonts w:ascii="Times New Roman" w:hAnsi="Times New Roman" w:cs="Times New Roman"/>
          <w:i w:val="0"/>
          <w:iCs w:val="0"/>
          <w:sz w:val="22"/>
          <w:szCs w:val="22"/>
        </w:rPr>
      </w:pPr>
    </w:p>
    <w:p w14:paraId="0B0E290E" w14:textId="77777777" w:rsidR="004C75B9" w:rsidRDefault="004C75B9" w:rsidP="005C30D6">
      <w:pPr>
        <w:shd w:val="clear" w:color="auto" w:fill="FFFFFF"/>
        <w:tabs>
          <w:tab w:val="left" w:pos="1704"/>
        </w:tabs>
        <w:spacing w:line="276" w:lineRule="auto"/>
        <w:ind w:firstLine="567"/>
        <w:jc w:val="both"/>
        <w:rPr>
          <w:rFonts w:ascii="Times New Roman" w:hAnsi="Times New Roman" w:cs="Times New Roman"/>
          <w:i w:val="0"/>
          <w:iCs w:val="0"/>
          <w:sz w:val="22"/>
          <w:szCs w:val="22"/>
        </w:rPr>
      </w:pPr>
    </w:p>
    <w:p w14:paraId="3949C7BE" w14:textId="77777777" w:rsidR="004C75B9" w:rsidRDefault="004C75B9" w:rsidP="005C30D6">
      <w:pPr>
        <w:shd w:val="clear" w:color="auto" w:fill="FFFFFF"/>
        <w:tabs>
          <w:tab w:val="left" w:pos="1704"/>
        </w:tabs>
        <w:spacing w:line="276" w:lineRule="auto"/>
        <w:ind w:firstLine="567"/>
        <w:jc w:val="both"/>
        <w:rPr>
          <w:rFonts w:ascii="Times New Roman" w:hAnsi="Times New Roman" w:cs="Times New Roman"/>
          <w:i w:val="0"/>
          <w:iCs w:val="0"/>
          <w:sz w:val="22"/>
          <w:szCs w:val="22"/>
        </w:rPr>
      </w:pPr>
    </w:p>
    <w:p w14:paraId="5E808CB4" w14:textId="77777777" w:rsidR="004C75B9" w:rsidRDefault="004C75B9" w:rsidP="005C30D6">
      <w:pPr>
        <w:shd w:val="clear" w:color="auto" w:fill="FFFFFF"/>
        <w:tabs>
          <w:tab w:val="left" w:pos="1704"/>
        </w:tabs>
        <w:spacing w:line="276" w:lineRule="auto"/>
        <w:ind w:firstLine="567"/>
        <w:jc w:val="both"/>
        <w:rPr>
          <w:rFonts w:ascii="Times New Roman" w:hAnsi="Times New Roman" w:cs="Times New Roman"/>
          <w:i w:val="0"/>
          <w:iCs w:val="0"/>
          <w:sz w:val="22"/>
          <w:szCs w:val="22"/>
        </w:rPr>
      </w:pPr>
    </w:p>
    <w:p w14:paraId="04A2B694" w14:textId="77777777" w:rsidR="004C75B9" w:rsidRDefault="004C75B9" w:rsidP="005C30D6">
      <w:pPr>
        <w:shd w:val="clear" w:color="auto" w:fill="FFFFFF"/>
        <w:tabs>
          <w:tab w:val="left" w:pos="1704"/>
        </w:tabs>
        <w:spacing w:line="276" w:lineRule="auto"/>
        <w:ind w:firstLine="567"/>
        <w:jc w:val="both"/>
        <w:rPr>
          <w:rFonts w:ascii="Times New Roman" w:hAnsi="Times New Roman" w:cs="Times New Roman"/>
          <w:i w:val="0"/>
          <w:iCs w:val="0"/>
          <w:sz w:val="22"/>
          <w:szCs w:val="22"/>
        </w:rPr>
      </w:pPr>
    </w:p>
    <w:p w14:paraId="7142EF6E" w14:textId="77777777" w:rsidR="004C75B9" w:rsidRDefault="004C75B9" w:rsidP="005C30D6">
      <w:pPr>
        <w:shd w:val="clear" w:color="auto" w:fill="FFFFFF"/>
        <w:tabs>
          <w:tab w:val="left" w:pos="1704"/>
        </w:tabs>
        <w:spacing w:line="276" w:lineRule="auto"/>
        <w:ind w:firstLine="567"/>
        <w:jc w:val="both"/>
        <w:rPr>
          <w:rFonts w:ascii="Times New Roman" w:hAnsi="Times New Roman" w:cs="Times New Roman"/>
          <w:i w:val="0"/>
          <w:iCs w:val="0"/>
          <w:sz w:val="22"/>
          <w:szCs w:val="22"/>
        </w:rPr>
      </w:pPr>
    </w:p>
    <w:sectPr w:rsidR="004C75B9" w:rsidSect="00BF6171">
      <w:type w:val="continuous"/>
      <w:pgSz w:w="11909" w:h="16834"/>
      <w:pgMar w:top="993" w:right="1417" w:bottom="568" w:left="1417" w:header="708" w:footer="708" w:gutter="0"/>
      <w:cols w:space="6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109D07" w14:textId="77777777" w:rsidR="00E70B95" w:rsidRDefault="00E70B95" w:rsidP="00C97F1B">
      <w:r>
        <w:separator/>
      </w:r>
    </w:p>
  </w:endnote>
  <w:endnote w:type="continuationSeparator" w:id="0">
    <w:p w14:paraId="20C510DB" w14:textId="77777777" w:rsidR="00E70B95" w:rsidRDefault="00E70B95" w:rsidP="00C97F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BD565F" w14:textId="77777777" w:rsidR="00E70B95" w:rsidRDefault="00E70B95" w:rsidP="00C97F1B">
      <w:r>
        <w:separator/>
      </w:r>
    </w:p>
  </w:footnote>
  <w:footnote w:type="continuationSeparator" w:id="0">
    <w:p w14:paraId="30931DF4" w14:textId="77777777" w:rsidR="00E70B95" w:rsidRDefault="00E70B95" w:rsidP="00C97F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E50F4A"/>
    <w:multiLevelType w:val="hybridMultilevel"/>
    <w:tmpl w:val="E432DA74"/>
    <w:lvl w:ilvl="0" w:tplc="794CFA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491CF9"/>
    <w:multiLevelType w:val="hybridMultilevel"/>
    <w:tmpl w:val="7C6A7288"/>
    <w:lvl w:ilvl="0" w:tplc="010803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6F44D4"/>
    <w:multiLevelType w:val="hybridMultilevel"/>
    <w:tmpl w:val="6BDA0E4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73426E58"/>
    <w:multiLevelType w:val="hybridMultilevel"/>
    <w:tmpl w:val="13E6ADCA"/>
    <w:lvl w:ilvl="0" w:tplc="3BC202CE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b/>
        <w:i w:val="0"/>
        <w:sz w:val="2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9207923">
    <w:abstractNumId w:val="3"/>
  </w:num>
  <w:num w:numId="2" w16cid:durableId="1334837403">
    <w:abstractNumId w:val="1"/>
  </w:num>
  <w:num w:numId="3" w16cid:durableId="157111628">
    <w:abstractNumId w:val="0"/>
  </w:num>
  <w:num w:numId="4" w16cid:durableId="238909824">
    <w:abstractNumId w:val="2"/>
  </w:num>
  <w:num w:numId="5" w16cid:durableId="1995188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1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644"/>
    <w:rsid w:val="0000330F"/>
    <w:rsid w:val="00012E41"/>
    <w:rsid w:val="0001555E"/>
    <w:rsid w:val="000221C8"/>
    <w:rsid w:val="00032A98"/>
    <w:rsid w:val="00073914"/>
    <w:rsid w:val="00092044"/>
    <w:rsid w:val="000964A2"/>
    <w:rsid w:val="000A75D6"/>
    <w:rsid w:val="000B76EF"/>
    <w:rsid w:val="000C67CA"/>
    <w:rsid w:val="000D1464"/>
    <w:rsid w:val="000D6AA0"/>
    <w:rsid w:val="000E3D7B"/>
    <w:rsid w:val="00100698"/>
    <w:rsid w:val="001026C8"/>
    <w:rsid w:val="00124D02"/>
    <w:rsid w:val="001710FD"/>
    <w:rsid w:val="001B2B21"/>
    <w:rsid w:val="001C2927"/>
    <w:rsid w:val="001F5AB2"/>
    <w:rsid w:val="001F6D67"/>
    <w:rsid w:val="0023121A"/>
    <w:rsid w:val="00235B3E"/>
    <w:rsid w:val="00242D79"/>
    <w:rsid w:val="00246EDE"/>
    <w:rsid w:val="0028462B"/>
    <w:rsid w:val="00287C3A"/>
    <w:rsid w:val="002A0F9C"/>
    <w:rsid w:val="002B01C9"/>
    <w:rsid w:val="002B661F"/>
    <w:rsid w:val="002C6AC1"/>
    <w:rsid w:val="002D2FCD"/>
    <w:rsid w:val="00302D4F"/>
    <w:rsid w:val="003328F8"/>
    <w:rsid w:val="00341EE2"/>
    <w:rsid w:val="00371D77"/>
    <w:rsid w:val="003872BA"/>
    <w:rsid w:val="003A68BF"/>
    <w:rsid w:val="003D670B"/>
    <w:rsid w:val="003D6E8B"/>
    <w:rsid w:val="003E0D50"/>
    <w:rsid w:val="004045B7"/>
    <w:rsid w:val="004117ED"/>
    <w:rsid w:val="00423FB7"/>
    <w:rsid w:val="004972E4"/>
    <w:rsid w:val="004B6566"/>
    <w:rsid w:val="004C75B9"/>
    <w:rsid w:val="004D0BA2"/>
    <w:rsid w:val="005072CE"/>
    <w:rsid w:val="00524C95"/>
    <w:rsid w:val="00555CF1"/>
    <w:rsid w:val="005C30D6"/>
    <w:rsid w:val="005C3D94"/>
    <w:rsid w:val="005D02A7"/>
    <w:rsid w:val="005D278E"/>
    <w:rsid w:val="005E72A7"/>
    <w:rsid w:val="005E7736"/>
    <w:rsid w:val="005E7ACE"/>
    <w:rsid w:val="006348F3"/>
    <w:rsid w:val="006356DA"/>
    <w:rsid w:val="006370C9"/>
    <w:rsid w:val="0066414B"/>
    <w:rsid w:val="006C0E46"/>
    <w:rsid w:val="006D6B29"/>
    <w:rsid w:val="006E4148"/>
    <w:rsid w:val="00731B13"/>
    <w:rsid w:val="00737741"/>
    <w:rsid w:val="0075203F"/>
    <w:rsid w:val="007609E6"/>
    <w:rsid w:val="00771311"/>
    <w:rsid w:val="007A2AF1"/>
    <w:rsid w:val="007C2B41"/>
    <w:rsid w:val="0080323A"/>
    <w:rsid w:val="00810E52"/>
    <w:rsid w:val="00834E32"/>
    <w:rsid w:val="00834FE0"/>
    <w:rsid w:val="0084273B"/>
    <w:rsid w:val="00844445"/>
    <w:rsid w:val="00846701"/>
    <w:rsid w:val="00872BA3"/>
    <w:rsid w:val="00876BF8"/>
    <w:rsid w:val="0088277B"/>
    <w:rsid w:val="008F3D2D"/>
    <w:rsid w:val="00904644"/>
    <w:rsid w:val="00924336"/>
    <w:rsid w:val="00931680"/>
    <w:rsid w:val="00946199"/>
    <w:rsid w:val="00962C18"/>
    <w:rsid w:val="00967192"/>
    <w:rsid w:val="009923D2"/>
    <w:rsid w:val="009B2B88"/>
    <w:rsid w:val="009D54DA"/>
    <w:rsid w:val="00A528AE"/>
    <w:rsid w:val="00A95DD1"/>
    <w:rsid w:val="00AA7D53"/>
    <w:rsid w:val="00AD2C71"/>
    <w:rsid w:val="00AE20FE"/>
    <w:rsid w:val="00B21C89"/>
    <w:rsid w:val="00B43389"/>
    <w:rsid w:val="00B626FC"/>
    <w:rsid w:val="00BB244B"/>
    <w:rsid w:val="00BC628D"/>
    <w:rsid w:val="00BF6171"/>
    <w:rsid w:val="00C06199"/>
    <w:rsid w:val="00C17F9F"/>
    <w:rsid w:val="00C209EB"/>
    <w:rsid w:val="00C97F1B"/>
    <w:rsid w:val="00CB160B"/>
    <w:rsid w:val="00CB53C7"/>
    <w:rsid w:val="00CC39AB"/>
    <w:rsid w:val="00CC7525"/>
    <w:rsid w:val="00CE5BBE"/>
    <w:rsid w:val="00CF22D3"/>
    <w:rsid w:val="00D00497"/>
    <w:rsid w:val="00D253E4"/>
    <w:rsid w:val="00D351EE"/>
    <w:rsid w:val="00D426E6"/>
    <w:rsid w:val="00D47861"/>
    <w:rsid w:val="00D643F0"/>
    <w:rsid w:val="00E06699"/>
    <w:rsid w:val="00E13068"/>
    <w:rsid w:val="00E23181"/>
    <w:rsid w:val="00E63362"/>
    <w:rsid w:val="00E70B95"/>
    <w:rsid w:val="00E72F61"/>
    <w:rsid w:val="00E77CD3"/>
    <w:rsid w:val="00E840F6"/>
    <w:rsid w:val="00EB30E7"/>
    <w:rsid w:val="00EC4C21"/>
    <w:rsid w:val="00ED64DD"/>
    <w:rsid w:val="00F44876"/>
    <w:rsid w:val="00F737C8"/>
    <w:rsid w:val="00F80296"/>
    <w:rsid w:val="00F93C9C"/>
    <w:rsid w:val="00F94305"/>
    <w:rsid w:val="00FE7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3DBBB59"/>
  <w15:docId w15:val="{C1D9149D-5D48-4763-ADD5-BD91A5792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widowControl w:val="0"/>
      <w:autoSpaceDE w:val="0"/>
      <w:autoSpaceDN w:val="0"/>
      <w:adjustRightInd w:val="0"/>
    </w:pPr>
    <w:rPr>
      <w:rFonts w:ascii="Arial" w:hAnsi="Arial" w:cs="Arial"/>
      <w:i/>
      <w:iCs/>
    </w:r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shd w:val="clear" w:color="auto" w:fill="FFFFFF"/>
      <w:spacing w:before="130"/>
      <w:ind w:left="5245"/>
      <w:outlineLvl w:val="0"/>
    </w:pPr>
    <w:rPr>
      <w:color w:val="00000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F92109"/>
    <w:rPr>
      <w:rFonts w:ascii="Cambria" w:eastAsia="Times New Roman" w:hAnsi="Cambria" w:cs="Times New Roman"/>
      <w:b/>
      <w:bCs/>
      <w:i/>
      <w:iCs/>
      <w:kern w:val="32"/>
      <w:sz w:val="32"/>
      <w:szCs w:val="32"/>
    </w:rPr>
  </w:style>
  <w:style w:type="paragraph" w:styleId="Akapitzlist">
    <w:name w:val="List Paragraph"/>
    <w:basedOn w:val="Normalny"/>
    <w:uiPriority w:val="34"/>
    <w:qFormat/>
    <w:rsid w:val="00B626FC"/>
    <w:pPr>
      <w:ind w:left="720"/>
      <w:contextualSpacing/>
    </w:pPr>
  </w:style>
  <w:style w:type="character" w:styleId="Odwoaniedokomentarza">
    <w:name w:val="annotation reference"/>
    <w:uiPriority w:val="99"/>
    <w:semiHidden/>
    <w:unhideWhenUsed/>
    <w:rsid w:val="00AE20FE"/>
    <w:rPr>
      <w:sz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E20FE"/>
    <w:rPr>
      <w:rFonts w:cs="Times New Roman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AE20FE"/>
    <w:rPr>
      <w:rFonts w:ascii="Arial" w:hAnsi="Arial"/>
      <w:i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E20F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AE20FE"/>
    <w:rPr>
      <w:rFonts w:ascii="Arial" w:hAnsi="Arial"/>
      <w:b/>
      <w:i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E20FE"/>
    <w:rPr>
      <w:rFonts w:ascii="Segoe UI" w:hAnsi="Segoe UI" w:cs="Times New Roman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locked/>
    <w:rsid w:val="00AE20FE"/>
    <w:rPr>
      <w:rFonts w:ascii="Segoe UI" w:hAnsi="Segoe UI"/>
      <w:i/>
      <w:sz w:val="18"/>
    </w:rPr>
  </w:style>
  <w:style w:type="character" w:styleId="Hipercze">
    <w:name w:val="Hyperlink"/>
    <w:uiPriority w:val="99"/>
    <w:semiHidden/>
    <w:unhideWhenUsed/>
    <w:rsid w:val="00CB160B"/>
    <w:rPr>
      <w:color w:val="0000FF"/>
      <w:u w:val="single"/>
    </w:rPr>
  </w:style>
  <w:style w:type="paragraph" w:styleId="Nagwek">
    <w:name w:val="header"/>
    <w:basedOn w:val="Normalny"/>
    <w:link w:val="NagwekZnak"/>
    <w:unhideWhenUsed/>
    <w:rsid w:val="00C97F1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C97F1B"/>
    <w:rPr>
      <w:rFonts w:ascii="Arial" w:hAnsi="Arial" w:cs="Arial"/>
      <w:i/>
      <w:iCs/>
    </w:rPr>
  </w:style>
  <w:style w:type="paragraph" w:styleId="Stopka">
    <w:name w:val="footer"/>
    <w:basedOn w:val="Normalny"/>
    <w:link w:val="StopkaZnak"/>
    <w:unhideWhenUsed/>
    <w:rsid w:val="00C97F1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C97F1B"/>
    <w:rPr>
      <w:rFonts w:ascii="Arial" w:hAnsi="Arial" w:cs="Arial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810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97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258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>DiP</Company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subject/>
  <dc:creator>Sylwia Deptuła</dc:creator>
  <cp:keywords/>
  <dc:description/>
  <cp:lastModifiedBy>pf</cp:lastModifiedBy>
  <cp:revision>12</cp:revision>
  <cp:lastPrinted>2021-02-02T10:20:00Z</cp:lastPrinted>
  <dcterms:created xsi:type="dcterms:W3CDTF">2024-09-27T06:51:00Z</dcterms:created>
  <dcterms:modified xsi:type="dcterms:W3CDTF">2025-04-01T21:18:00Z</dcterms:modified>
</cp:coreProperties>
</file>